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01" w:rsidRDefault="00964F01" w:rsidP="00964F01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303670" cy="1047746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35" cy="105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4B2" w:rsidRPr="00D46094" w:rsidRDefault="007E2314" w:rsidP="00964F01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094">
        <w:rPr>
          <w:rFonts w:ascii="Times New Roman" w:hAnsi="Times New Roman" w:cs="Times New Roman"/>
          <w:b/>
          <w:sz w:val="40"/>
          <w:szCs w:val="40"/>
        </w:rPr>
        <w:t>Govt.</w:t>
      </w:r>
      <w:r w:rsidR="0084559B" w:rsidRPr="00D46094">
        <w:rPr>
          <w:rFonts w:ascii="Times New Roman" w:hAnsi="Times New Roman" w:cs="Times New Roman"/>
          <w:b/>
          <w:sz w:val="40"/>
          <w:szCs w:val="40"/>
        </w:rPr>
        <w:t xml:space="preserve"> Polytechnic Education</w:t>
      </w:r>
      <w:r w:rsidRPr="00D46094">
        <w:rPr>
          <w:rFonts w:ascii="Times New Roman" w:hAnsi="Times New Roman" w:cs="Times New Roman"/>
          <w:b/>
          <w:sz w:val="40"/>
          <w:szCs w:val="40"/>
        </w:rPr>
        <w:t xml:space="preserve"> Society, Manesar</w:t>
      </w:r>
    </w:p>
    <w:p w:rsidR="0084559B" w:rsidRDefault="0084559B" w:rsidP="008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4559B">
        <w:rPr>
          <w:rFonts w:ascii="Times New Roman" w:hAnsi="Times New Roman" w:cs="Times New Roman"/>
          <w:sz w:val="24"/>
          <w:szCs w:val="24"/>
        </w:rPr>
        <w:t>On</w:t>
      </w:r>
      <w:r w:rsidR="007E2314" w:rsidRPr="0084559B">
        <w:rPr>
          <w:rFonts w:ascii="Times New Roman" w:hAnsi="Times New Roman" w:cs="Times New Roman"/>
          <w:sz w:val="24"/>
          <w:szCs w:val="24"/>
        </w:rPr>
        <w:t xml:space="preserve"> NH-8, near NSG Camp, Manesar (Gurugram)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314" w:rsidRPr="0084559B">
        <w:rPr>
          <w:rFonts w:ascii="Times New Roman" w:hAnsi="Times New Roman" w:cs="Times New Roman"/>
          <w:sz w:val="24"/>
          <w:szCs w:val="24"/>
        </w:rPr>
        <w:t>Ph</w:t>
      </w:r>
      <w:r w:rsidRPr="0084559B">
        <w:rPr>
          <w:rFonts w:ascii="Times New Roman" w:hAnsi="Times New Roman" w:cs="Times New Roman"/>
          <w:sz w:val="24"/>
          <w:szCs w:val="24"/>
        </w:rPr>
        <w:t>. -</w:t>
      </w:r>
      <w:r w:rsidR="007E2314" w:rsidRPr="0084559B">
        <w:rPr>
          <w:rFonts w:ascii="Times New Roman" w:hAnsi="Times New Roman" w:cs="Times New Roman"/>
          <w:sz w:val="24"/>
          <w:szCs w:val="24"/>
        </w:rPr>
        <w:t xml:space="preserve"> 0124-2337243</w:t>
      </w:r>
      <w:r w:rsidRPr="008455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2314" w:rsidRDefault="0084559B" w:rsidP="008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59B">
        <w:rPr>
          <w:rFonts w:ascii="Times New Roman" w:hAnsi="Times New Roman" w:cs="Times New Roman"/>
          <w:sz w:val="24"/>
          <w:szCs w:val="24"/>
        </w:rPr>
        <w:t>Website-www.gpmanesar.ac.in)</w:t>
      </w:r>
    </w:p>
    <w:p w:rsidR="0084559B" w:rsidRDefault="0084559B" w:rsidP="008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59B" w:rsidRDefault="0084559B" w:rsidP="00845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9B">
        <w:rPr>
          <w:rFonts w:ascii="Times New Roman" w:hAnsi="Times New Roman" w:cs="Times New Roman"/>
          <w:b/>
          <w:sz w:val="28"/>
          <w:szCs w:val="28"/>
        </w:rPr>
        <w:t>Course Survey</w:t>
      </w:r>
    </w:p>
    <w:p w:rsidR="0084559B" w:rsidRDefault="0084559B" w:rsidP="0084559B">
      <w:pPr>
        <w:tabs>
          <w:tab w:val="center" w:pos="4513"/>
          <w:tab w:val="left" w:pos="8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000EA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.8pt;margin-top:14.8pt;width:388.45pt;height:0;z-index:25165824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4559B" w:rsidRDefault="0084559B" w:rsidP="0084559B">
      <w:pPr>
        <w:tabs>
          <w:tab w:val="center" w:pos="4513"/>
          <w:tab w:val="left" w:pos="8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59B" w:rsidRDefault="00494B02" w:rsidP="00494B02">
      <w:p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Semester.…………………………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Branch……………………………</w:t>
      </w:r>
    </w:p>
    <w:p w:rsidR="00494B02" w:rsidRPr="0084559B" w:rsidRDefault="00494B02" w:rsidP="00494B02">
      <w:p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  <w:t>.              Faculty..…………………………..</w:t>
      </w:r>
    </w:p>
    <w:p w:rsidR="00494B02" w:rsidRDefault="009A754D" w:rsidP="00494B02">
      <w:p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Rate the following questions on scale 1 to 5 on the basis of following aspects:</w:t>
      </w:r>
    </w:p>
    <w:p w:rsidR="00A71719" w:rsidRPr="00D17D76" w:rsidRDefault="00A71719" w:rsidP="00A71719">
      <w:pPr>
        <w:tabs>
          <w:tab w:val="center" w:pos="4513"/>
          <w:tab w:val="left" w:pos="8305"/>
        </w:tabs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7D76">
        <w:rPr>
          <w:rFonts w:ascii="Times New Roman" w:hAnsi="Times New Roman" w:cs="Times New Roman"/>
          <w:b/>
          <w:sz w:val="24"/>
          <w:szCs w:val="24"/>
        </w:rPr>
        <w:t>5         4        3        2        1</w:t>
      </w:r>
    </w:p>
    <w:p w:rsidR="00A71719" w:rsidRDefault="005A2B60" w:rsidP="005A2B60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Faculty’s Discipline Knowledge:</w:t>
      </w:r>
    </w:p>
    <w:p w:rsidR="005A2B60" w:rsidRDefault="005A2B60" w:rsidP="005A2B60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 in the class During teaching:</w:t>
      </w:r>
    </w:p>
    <w:p w:rsidR="005A2B60" w:rsidRDefault="005A2B60" w:rsidP="005A2B60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Punctuality of the Faculty:</w:t>
      </w:r>
    </w:p>
    <w:p w:rsidR="005A2B60" w:rsidRDefault="005A2B60" w:rsidP="005A2B60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Syllabus Covering according lesson plan:</w:t>
      </w:r>
    </w:p>
    <w:p w:rsidR="005A2B60" w:rsidRDefault="005A2B60" w:rsidP="005A2B60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Fairness in the marking:</w:t>
      </w:r>
    </w:p>
    <w:p w:rsidR="005A2B60" w:rsidRDefault="005A2B60" w:rsidP="005A2B60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Appropriateness:</w:t>
      </w:r>
    </w:p>
    <w:p w:rsidR="005A2B60" w:rsidRDefault="005A2B60" w:rsidP="005A2B60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Personality of the Faculty:</w:t>
      </w:r>
    </w:p>
    <w:p w:rsidR="005A2B60" w:rsidRDefault="005A2B60" w:rsidP="005A2B60">
      <w:pPr>
        <w:pStyle w:val="ListParagraph"/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A2B60" w:rsidRDefault="005A2B60" w:rsidP="005A2B60">
      <w:pPr>
        <w:pStyle w:val="ListParagraph"/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Suggestions…………………………………………………………………</w:t>
      </w:r>
    </w:p>
    <w:p w:rsidR="007403CE" w:rsidRDefault="007403CE" w:rsidP="005A2B60">
      <w:pPr>
        <w:pStyle w:val="ListParagraph"/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87306" w:rsidRDefault="00D87306" w:rsidP="005A2B60">
      <w:pPr>
        <w:pStyle w:val="ListParagraph"/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87306" w:rsidRDefault="00D87306" w:rsidP="005A2B60">
      <w:pPr>
        <w:pStyle w:val="ListParagraph"/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7306">
        <w:rPr>
          <w:rFonts w:ascii="Times New Roman" w:hAnsi="Times New Roman" w:cs="Times New Roman"/>
          <w:b/>
          <w:sz w:val="24"/>
          <w:szCs w:val="24"/>
        </w:rPr>
        <w:t>Note:</w:t>
      </w:r>
    </w:p>
    <w:p w:rsidR="00D87306" w:rsidRPr="00D87306" w:rsidRDefault="00D87306" w:rsidP="00D87306">
      <w:pPr>
        <w:pStyle w:val="ListParagraph"/>
        <w:tabs>
          <w:tab w:val="center" w:pos="4513"/>
          <w:tab w:val="left" w:pos="8305"/>
        </w:tabs>
        <w:spacing w:after="0" w:line="48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5-Outstanding      4-Excellent      3-Very Good       2-Good       1-Average</w:t>
      </w:r>
    </w:p>
    <w:sectPr w:rsidR="00D87306" w:rsidRPr="00D87306" w:rsidSect="00092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.75pt;height:22.6pt;visibility:visible;mso-wrap-style:square" o:bullet="t">
        <v:imagedata r:id="rId1" o:title="Logo GPES Manesar"/>
      </v:shape>
    </w:pict>
  </w:numPicBullet>
  <w:abstractNum w:abstractNumId="0">
    <w:nsid w:val="43556748"/>
    <w:multiLevelType w:val="hybridMultilevel"/>
    <w:tmpl w:val="FDBCC2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51326"/>
    <w:multiLevelType w:val="hybridMultilevel"/>
    <w:tmpl w:val="9C18E96A"/>
    <w:lvl w:ilvl="0" w:tplc="49B86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895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2F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4F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6A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6C9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C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E6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082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E2314"/>
    <w:rsid w:val="000924B2"/>
    <w:rsid w:val="00494B02"/>
    <w:rsid w:val="00510573"/>
    <w:rsid w:val="005A2B60"/>
    <w:rsid w:val="007403CE"/>
    <w:rsid w:val="007E2314"/>
    <w:rsid w:val="008347C4"/>
    <w:rsid w:val="0084559B"/>
    <w:rsid w:val="00964F01"/>
    <w:rsid w:val="009A754D"/>
    <w:rsid w:val="00A44856"/>
    <w:rsid w:val="00A71719"/>
    <w:rsid w:val="00B000EA"/>
    <w:rsid w:val="00D17D76"/>
    <w:rsid w:val="00D46094"/>
    <w:rsid w:val="00D8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2019-07-02T06:07:00Z</dcterms:created>
  <dcterms:modified xsi:type="dcterms:W3CDTF">2019-07-02T06:50:00Z</dcterms:modified>
</cp:coreProperties>
</file>