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520"/>
        <w:gridCol w:w="4940"/>
        <w:gridCol w:w="860"/>
        <w:gridCol w:w="720"/>
        <w:gridCol w:w="420"/>
      </w:tblGrid>
      <w:tr w:rsidR="00384C13">
        <w:trPr>
          <w:trHeight w:val="25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2106C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47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Earthquake Resistant Building Construction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520"/>
        <w:gridCol w:w="360"/>
        <w:gridCol w:w="7200"/>
      </w:tblGrid>
      <w:tr w:rsidR="00384C13" w:rsidTr="00384C13">
        <w:trPr>
          <w:trHeight w:val="253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Weeks (from Jan</w:t>
            </w:r>
            <w:r w:rsidR="005644EE">
              <w:rPr>
                <w:rFonts w:ascii="Times New Roman" w:hAnsi="Times New Roman" w:cs="Times New Roman"/>
                <w:b/>
                <w:bCs/>
              </w:rPr>
              <w:t xml:space="preserve"> 9 </w:t>
            </w:r>
            <w:r w:rsidR="00F96439">
              <w:rPr>
                <w:rFonts w:ascii="Times New Roman" w:hAnsi="Times New Roman" w:cs="Times New Roman"/>
                <w:b/>
                <w:bCs/>
              </w:rPr>
              <w:t>-2019 to Apr-2019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84C13" w:rsidTr="00384C13">
        <w:trPr>
          <w:trHeight w:val="129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C13" w:rsidTr="00384C13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384C13" w:rsidTr="00384C13">
        <w:trPr>
          <w:trHeight w:val="24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 Day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(including assignment / test)</w:t>
            </w:r>
          </w:p>
        </w:tc>
      </w:tr>
      <w:tr w:rsidR="00384C13" w:rsidTr="00384C13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Subject and its necessity</w:t>
            </w:r>
          </w:p>
        </w:tc>
      </w:tr>
      <w:tr w:rsidR="00384C13" w:rsidTr="00384C13">
        <w:trPr>
          <w:trHeight w:val="3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Elements of Engineering Seismology :</w:t>
            </w:r>
          </w:p>
        </w:tc>
      </w:tr>
      <w:tr w:rsidR="00384C13" w:rsidTr="00384C13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features of tectonic of seismic regions.</w:t>
            </w:r>
          </w:p>
        </w:tc>
      </w:tr>
      <w:tr w:rsidR="00384C13" w:rsidTr="00384C13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of earthquakes, Seismic waves,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Earthquake size (magnitude and intensity),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Seismograph,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earthquakes,</w:t>
            </w:r>
          </w:p>
        </w:tc>
      </w:tr>
      <w:tr w:rsidR="00384C13" w:rsidTr="00384C13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zoning map of India,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Static and Dynamic Loading, Fundamental period.</w:t>
            </w:r>
          </w:p>
        </w:tc>
      </w:tr>
      <w:tr w:rsidR="00384C13" w:rsidTr="00384C13">
        <w:trPr>
          <w:trHeight w:val="3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Seismic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Traditionally-Built Constructions of India :</w:t>
            </w:r>
          </w:p>
        </w:tc>
      </w:tr>
      <w:tr w:rsidR="00384C13" w:rsidTr="00384C13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building during earthquakes</w:t>
            </w:r>
          </w:p>
        </w:tc>
      </w:tr>
      <w:tr w:rsidR="00384C13" w:rsidTr="00384C13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failure: Out-of-plane failure, in-plane failure,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failure: Diaphragm failure, Connection failure,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failure: Non-structural components failure</w:t>
            </w:r>
          </w:p>
        </w:tc>
      </w:tr>
      <w:tr w:rsidR="00384C13" w:rsidTr="00384C13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ED32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</w:t>
            </w:r>
            <w:r w:rsidR="00384C13">
              <w:rPr>
                <w:rFonts w:ascii="Times New Roman" w:hAnsi="Times New Roman" w:cs="Times New Roman"/>
                <w:b/>
                <w:bCs/>
              </w:rPr>
              <w:t>Assignment-I</w:t>
            </w:r>
          </w:p>
        </w:tc>
      </w:tr>
      <w:tr w:rsidR="00384C13" w:rsidTr="00384C13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Test -I</w:t>
            </w:r>
          </w:p>
        </w:tc>
      </w:tr>
      <w:tr w:rsidR="00384C13" w:rsidTr="00384C13">
        <w:trPr>
          <w:trHeight w:val="31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Special construction method :</w:t>
            </w:r>
          </w:p>
        </w:tc>
      </w:tr>
      <w:tr w:rsidR="00384C13" w:rsidTr="00384C13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construction methods</w:t>
            </w:r>
          </w:p>
        </w:tc>
      </w:tr>
      <w:tr w:rsidR="00384C13" w:rsidTr="00384C13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construction methods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 and Precautions to be observed while planning,</w:t>
            </w:r>
          </w:p>
        </w:tc>
      </w:tr>
      <w:tr w:rsidR="00384C13" w:rsidTr="00384C13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and Construction of earthquake resistant building.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and Construction of earthquake resistant building.</w:t>
            </w:r>
          </w:p>
        </w:tc>
      </w:tr>
      <w:tr w:rsidR="00384C13" w:rsidTr="00384C13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and Construction of earthquake resistant building.</w:t>
            </w:r>
          </w:p>
        </w:tc>
      </w:tr>
      <w:tr w:rsidR="00384C13" w:rsidTr="00384C13">
        <w:trPr>
          <w:trHeight w:val="3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Introduction to various Seismic IS codes :</w:t>
            </w:r>
          </w:p>
        </w:tc>
      </w:tr>
      <w:tr w:rsidR="00384C13" w:rsidTr="00384C13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IS: 4326, IS: 13828,</w:t>
            </w:r>
          </w:p>
        </w:tc>
      </w:tr>
      <w:tr w:rsidR="00384C13" w:rsidTr="00384C13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IS: 1893(Part 1),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IS: 154326 and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IS: 13920 (latest edition)</w:t>
            </w:r>
          </w:p>
        </w:tc>
      </w:tr>
      <w:tr w:rsidR="00384C13" w:rsidTr="00384C13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ED32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</w:t>
            </w:r>
            <w:r w:rsidR="00384C13">
              <w:rPr>
                <w:rFonts w:ascii="Times New Roman" w:hAnsi="Times New Roman" w:cs="Times New Roman"/>
                <w:b/>
                <w:bCs/>
              </w:rPr>
              <w:t>Assignment-II</w:t>
            </w:r>
          </w:p>
        </w:tc>
      </w:tr>
      <w:tr w:rsidR="00384C13" w:rsidTr="00384C13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Seismic Provision of Strengthening and Retrofitting :</w:t>
            </w:r>
          </w:p>
        </w:tc>
      </w:tr>
      <w:tr w:rsidR="00384C13" w:rsidTr="00384C13">
        <w:trPr>
          <w:trHeight w:val="27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Strengthening and Retrofitting</w:t>
            </w:r>
          </w:p>
        </w:tc>
      </w:tr>
      <w:tr w:rsidR="00384C13" w:rsidTr="00384C13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Strengthening and Retrofitting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 for Traditionally-Built Constructions,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 and RCC Structures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 and RCC Structures</w:t>
            </w:r>
          </w:p>
        </w:tc>
      </w:tr>
      <w:tr w:rsidR="00384C13" w:rsidTr="00384C13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Revision/Quarries</w:t>
            </w:r>
          </w:p>
        </w:tc>
      </w:tr>
      <w:tr w:rsidR="00384C13" w:rsidTr="00384C13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Test -II</w:t>
            </w:r>
          </w:p>
        </w:tc>
      </w:tr>
      <w:tr w:rsidR="00384C13" w:rsidTr="00384C13">
        <w:trPr>
          <w:trHeight w:val="32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Provision of reinforcement detailing in masonry and RC</w:t>
            </w:r>
          </w:p>
        </w:tc>
      </w:tr>
      <w:tr w:rsidR="00384C13" w:rsidTr="00384C13">
        <w:trPr>
          <w:trHeight w:val="21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constructions :</w:t>
            </w:r>
          </w:p>
        </w:tc>
      </w:tr>
      <w:tr w:rsidR="00384C13" w:rsidTr="00384C13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reinforcement detailing in masonry constructions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reinforcement detailing in RC constructions</w:t>
            </w:r>
          </w:p>
        </w:tc>
      </w:tr>
      <w:tr w:rsidR="00384C13" w:rsidTr="00384C13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reinforcement detailing in RC constructions</w:t>
            </w:r>
          </w:p>
        </w:tc>
      </w:tr>
      <w:tr w:rsidR="00384C13" w:rsidTr="00384C13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reinforcement detailing in RC constructions</w:t>
            </w:r>
          </w:p>
        </w:tc>
      </w:tr>
      <w:tr w:rsidR="00384C13" w:rsidTr="00384C13">
        <w:trPr>
          <w:trHeight w:val="4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84C13" w:rsidTr="00384C13">
        <w:trPr>
          <w:trHeight w:val="3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384C1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Disaster Management :</w:t>
            </w:r>
          </w:p>
        </w:tc>
      </w:tr>
      <w:tr w:rsidR="00384C13" w:rsidTr="00384C13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rescue, Psychology of rescue,</w:t>
            </w:r>
          </w:p>
        </w:tc>
      </w:tr>
      <w:tr w:rsidR="00384C13" w:rsidTr="00384C13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 workers, Rescue plan,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 by steps,</w:t>
            </w:r>
          </w:p>
        </w:tc>
      </w:tr>
      <w:tr w:rsidR="00384C13" w:rsidTr="00384C13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 equipment,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in rescue operations,</w:t>
            </w:r>
          </w:p>
        </w:tc>
      </w:tr>
      <w:tr w:rsidR="00384C13" w:rsidTr="00384C13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724D3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Debris clearance </w:t>
            </w:r>
          </w:p>
        </w:tc>
      </w:tr>
      <w:tr w:rsidR="00384C13" w:rsidTr="00384C13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724D35" w:rsidP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</w:tr>
      <w:tr w:rsidR="00384C13" w:rsidTr="00384C13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Test -III</w:t>
            </w:r>
          </w:p>
        </w:tc>
      </w:tr>
    </w:tbl>
    <w:p w:rsidR="00384C13" w:rsidRDefault="0054696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46961">
        <w:rPr>
          <w:noProof/>
        </w:rPr>
        <w:pict>
          <v:rect id="_x0000_s1026" style="position:absolute;margin-left:-.45pt;margin-top:-140.4pt;width:.9pt;height:.95pt;z-index:-251658240;mso-position-horizontal-relative:text;mso-position-vertical-relative:text" o:allowincell="f" fillcolor="black" stroked="f"/>
        </w:pict>
      </w:r>
    </w:p>
    <w:p w:rsidR="00384C13" w:rsidRDefault="00384C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17" w:right="1040" w:bottom="809" w:left="900" w:header="720" w:footer="720" w:gutter="0"/>
          <w:cols w:space="720" w:equalWidth="0">
            <w:col w:w="10300"/>
          </w:cols>
          <w:noEndnote/>
        </w:sectPr>
      </w:pPr>
    </w:p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Start w:id="1" w:name="page3"/>
      <w:bookmarkEnd w:id="0"/>
      <w:bookmarkEnd w:id="1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520"/>
        <w:gridCol w:w="5000"/>
        <w:gridCol w:w="800"/>
        <w:gridCol w:w="720"/>
        <w:gridCol w:w="420"/>
      </w:tblGrid>
      <w:tr w:rsidR="00384C13">
        <w:trPr>
          <w:trHeight w:val="25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2106C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M.P.SINGH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47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0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RAILWAYS, BRIDGES AND TUNNELS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280"/>
        <w:gridCol w:w="140"/>
        <w:gridCol w:w="7280"/>
      </w:tblGrid>
      <w:tr w:rsidR="00384C13">
        <w:trPr>
          <w:trHeight w:val="253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Weeks (from Jan</w:t>
            </w:r>
            <w:r w:rsidR="005644EE">
              <w:rPr>
                <w:rFonts w:ascii="Times New Roman" w:hAnsi="Times New Roman" w:cs="Times New Roman"/>
                <w:b/>
                <w:bCs/>
              </w:rPr>
              <w:t xml:space="preserve"> 9</w:t>
            </w:r>
            <w:r w:rsidR="00F96439">
              <w:rPr>
                <w:rFonts w:ascii="Times New Roman" w:hAnsi="Times New Roman" w:cs="Times New Roman"/>
                <w:b/>
                <w:bCs/>
              </w:rPr>
              <w:t>-2019 to Apr-2019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84C13">
        <w:trPr>
          <w:trHeight w:val="129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C13">
        <w:trPr>
          <w:trHeight w:val="24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384C13">
        <w:trPr>
          <w:trHeight w:val="24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 Day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(including assignment / test)</w:t>
            </w:r>
          </w:p>
        </w:tc>
      </w:tr>
      <w:tr w:rsidR="00384C13" w:rsidTr="00655FDA">
        <w:trPr>
          <w:trHeight w:val="46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Subject and its necessity</w:t>
            </w:r>
          </w:p>
        </w:tc>
      </w:tr>
      <w:tr w:rsidR="00384C13" w:rsidTr="00655FDA">
        <w:trPr>
          <w:trHeight w:val="8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655FDA" w:rsidP="00655FD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C13">
              <w:rPr>
                <w:rFonts w:ascii="Times New Roman" w:hAnsi="Times New Roman" w:cs="Times New Roman"/>
                <w:sz w:val="24"/>
                <w:szCs w:val="24"/>
              </w:rPr>
              <w:t>1. Introduction to Indian Railways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Railway surveys: Factors influencing the railways route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7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description of various types of railway survey                                   3. Classification of permanent way describing its component parts</w:t>
            </w:r>
          </w:p>
        </w:tc>
      </w:tr>
      <w:tr w:rsidR="00B777CB" w:rsidTr="00C2427E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Rail Gauge: Definition, types, practice in India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Rails – types of rails</w:t>
            </w:r>
          </w:p>
        </w:tc>
      </w:tr>
      <w:tr w:rsidR="00384C13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Revision/Quarries</w:t>
            </w:r>
          </w:p>
        </w:tc>
      </w:tr>
      <w:tr w:rsidR="00B777CB" w:rsidTr="00C2427E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Rail Fastenings: Rail joints, types of rail joints, fastenings for rails,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plates,</w:t>
            </w:r>
          </w:p>
        </w:tc>
      </w:tr>
      <w:tr w:rsidR="00384C13">
        <w:trPr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bearing plates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Sleepers: Functions of sleepers, types of sleepers,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 of an ideal material for sleepers.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Ballast: Function of ballast, Requirements of an ideal material for ballast</w:t>
            </w:r>
          </w:p>
        </w:tc>
      </w:tr>
      <w:tr w:rsidR="00B777CB" w:rsidTr="00C2427E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Crossings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Brief description regarding different types</w:t>
            </w:r>
          </w:p>
        </w:tc>
      </w:tr>
      <w:tr w:rsidR="00384C13">
        <w:trPr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crossings/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signallings</w:t>
            </w:r>
            <w:proofErr w:type="spellEnd"/>
          </w:p>
        </w:tc>
      </w:tr>
      <w:tr w:rsidR="00384C13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Crossings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regarding different types of crossings</w:t>
            </w:r>
          </w:p>
        </w:tc>
      </w:tr>
      <w:tr w:rsidR="00384C13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(Latest electronics operated signal devices )</w:t>
            </w:r>
          </w:p>
        </w:tc>
      </w:tr>
      <w:tr w:rsidR="00B777CB" w:rsidTr="00C2427E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Crossings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regarding different types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signallings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(Latest</w:t>
            </w:r>
          </w:p>
          <w:p w:rsidR="00B777CB" w:rsidRDefault="00B777CB" w:rsidP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operated signal devices )                                                          10. Maintenance of track: Necessity, maintenance of track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inspection of soil,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Track </w:t>
            </w:r>
          </w:p>
        </w:tc>
      </w:tr>
      <w:tr w:rsidR="00384C13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724D3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Fixtures</w:t>
            </w:r>
            <w:r w:rsidR="001269AC">
              <w:rPr>
                <w:rFonts w:ascii="Times New Roman" w:hAnsi="Times New Roman" w:cs="Times New Roman"/>
                <w:sz w:val="24"/>
                <w:szCs w:val="24"/>
              </w:rPr>
              <w:t>, maintenance and boxing of ballast maintenance gauges, tools</w:t>
            </w:r>
          </w:p>
        </w:tc>
      </w:tr>
      <w:tr w:rsidR="00B777CB" w:rsidTr="00C2427E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–I</w:t>
            </w:r>
          </w:p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Earth work and drainage: Features of rail road, bed level,</w:t>
            </w:r>
          </w:p>
        </w:tc>
      </w:tr>
      <w:tr w:rsidR="00384C13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formation, side slopes,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Drains: methods of construction,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5644EE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drainage system</w:t>
            </w:r>
            <w:r w:rsidR="001269AC">
              <w:rPr>
                <w:rFonts w:ascii="Times New Roman" w:hAnsi="Times New Roman" w:cs="Times New Roman"/>
                <w:sz w:val="24"/>
                <w:szCs w:val="24"/>
              </w:rPr>
              <w:t>, 12. Introduction, Bridge – its function and component parts, difference between a bridge and a culvert</w:t>
            </w:r>
          </w:p>
        </w:tc>
      </w:tr>
    </w:tbl>
    <w:p w:rsidR="00384C13" w:rsidRDefault="0054696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46961">
        <w:rPr>
          <w:noProof/>
        </w:rPr>
        <w:pict>
          <v:rect id="_x0000_s1027" style="position:absolute;margin-left:-.45pt;margin-top:-140.4pt;width:.9pt;height:.95pt;z-index:-251657216;mso-position-horizontal-relative:text;mso-position-vertical-relative:text" o:allowincell="f" fillcolor="black" stroked="f"/>
        </w:pict>
      </w:r>
    </w:p>
    <w:p w:rsidR="00384C13" w:rsidRDefault="00384C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17" w:right="960" w:bottom="782" w:left="90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420"/>
        <w:gridCol w:w="560"/>
        <w:gridCol w:w="6720"/>
      </w:tblGrid>
      <w:tr w:rsidR="00384C13">
        <w:trPr>
          <w:trHeight w:val="31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4"/>
            <w:bookmarkEnd w:id="2"/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Classification of Bridges</w:t>
            </w:r>
          </w:p>
        </w:tc>
      </w:tr>
      <w:tr w:rsidR="00384C13">
        <w:trPr>
          <w:trHeight w:val="21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Their structural elements and suitability:</w:t>
            </w:r>
          </w:p>
        </w:tc>
      </w:tr>
      <w:tr w:rsidR="00384C13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life-permanent and temporary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deck level – Deck, through and semi-through</w:t>
            </w:r>
          </w:p>
        </w:tc>
      </w:tr>
      <w:tr w:rsidR="00384C13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material –timber, masonry,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steel, RCC, pre-stressed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According to structural form;</w:t>
            </w:r>
          </w:p>
        </w:tc>
      </w:tr>
      <w:tr w:rsidR="00384C13">
        <w:trPr>
          <w:trHeight w:val="21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Grade separators-Railway Over-bridges (ROB), Railway under-bridge</w:t>
            </w:r>
          </w:p>
        </w:tc>
      </w:tr>
      <w:tr w:rsidR="00384C13">
        <w:trPr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(RUB)</w:t>
            </w:r>
          </w:p>
        </w:tc>
      </w:tr>
      <w:tr w:rsidR="00384C13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Beam type –RCC, T-Beam,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 girder bridges,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 girder and box girder, balanced cantilever,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Trussed bridges.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Arch type – open spandrel and filled spandrel barrel and rib type</w:t>
            </w:r>
          </w:p>
        </w:tc>
      </w:tr>
      <w:tr w:rsidR="00384C13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Suspension type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unstiffened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stiffened and table (its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with sketches)</w:t>
            </w:r>
          </w:p>
        </w:tc>
      </w:tr>
      <w:tr w:rsidR="00B777CB" w:rsidTr="00C2427E">
        <w:trPr>
          <w:trHeight w:val="24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According to the position of highest flood level submersible and non-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Submersible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IRC classification</w:t>
            </w:r>
          </w:p>
        </w:tc>
      </w:tr>
      <w:tr w:rsidR="00384C13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Bridge Foundations: Introduction to open foundation,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 foundation,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foundation,                                                                                                   15. Piers, Abutments and Wing-walls: Piers-definition, parts; types –solid (masonry and RCC), open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4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84C13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-II</w:t>
            </w:r>
          </w:p>
        </w:tc>
      </w:tr>
      <w:tr w:rsidR="00384C13">
        <w:trPr>
          <w:trHeight w:val="26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Abutments and wing walls – definition, types of abutments (straight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tee),</w:t>
            </w:r>
          </w:p>
        </w:tc>
      </w:tr>
      <w:tr w:rsidR="00B777CB" w:rsidTr="00C2427E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abutment with wing walls (straight and splayed), abutment with wing walls (return and curved)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Launching of Equipment Bridges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Launching of Equipment Bridges</w:t>
            </w:r>
          </w:p>
        </w:tc>
      </w:tr>
      <w:tr w:rsidR="00384C13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Bridge bearings</w:t>
            </w:r>
          </w:p>
        </w:tc>
      </w:tr>
      <w:tr w:rsidR="00384C13">
        <w:trPr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of bearings;</w:t>
            </w:r>
          </w:p>
        </w:tc>
      </w:tr>
      <w:tr w:rsidR="00B777CB" w:rsidTr="00C2427E">
        <w:trPr>
          <w:trHeight w:val="27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bearings – fixed plate, types of bearings –rocker and roller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45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31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Maintenance of Bridges</w:t>
            </w:r>
          </w:p>
        </w:tc>
      </w:tr>
      <w:tr w:rsidR="00384C13">
        <w:trPr>
          <w:trHeight w:val="22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Inspection of Steel and Equipment bridges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Routine maintenance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Definition and necessity of tunnels                                                            19. Typical section of tunnels for a national highway,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7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Typical section of tunnels for single and double broad gauge railway</w:t>
            </w:r>
          </w:p>
        </w:tc>
      </w:tr>
      <w:tr w:rsidR="00384C13">
        <w:trPr>
          <w:trHeight w:val="27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track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>
        <w:trPr>
          <w:trHeight w:val="24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Practice of the typical cross-section of tunnels for highways and railway track</w:t>
            </w:r>
          </w:p>
        </w:tc>
      </w:tr>
    </w:tbl>
    <w:p w:rsidR="00384C13" w:rsidRDefault="00384C13" w:rsidP="00C04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00" w:right="960" w:bottom="790" w:left="90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420"/>
        <w:gridCol w:w="7280"/>
      </w:tblGrid>
      <w:tr w:rsidR="00384C13">
        <w:trPr>
          <w:trHeight w:val="28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Ventilation –necessity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ventilation: Blowing and Exhaust combination of blowing and exhaust,</w:t>
            </w:r>
          </w:p>
        </w:tc>
      </w:tr>
      <w:tr w:rsidR="00B777CB" w:rsidTr="00C2427E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Drainage method of draining water in tunnels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Drainage method of draining water in tunnels</w:t>
            </w:r>
          </w:p>
        </w:tc>
      </w:tr>
      <w:tr w:rsidR="00384C13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5644EE" w:rsidP="00C04F3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C04F3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Lighting of tunnels</w:t>
            </w:r>
          </w:p>
        </w:tc>
      </w:tr>
      <w:tr w:rsidR="00B777CB" w:rsidTr="00C2427E">
        <w:trPr>
          <w:trHeight w:val="244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Assignment-III, Test III</w:t>
            </w:r>
          </w:p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CB" w:rsidTr="00C2427E">
        <w:trPr>
          <w:trHeight w:val="24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7CB" w:rsidRDefault="00B777CB" w:rsidP="00C04F3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00" w:right="960" w:bottom="1440" w:left="900" w:header="720" w:footer="720" w:gutter="0"/>
          <w:cols w:space="720" w:equalWidth="0">
            <w:col w:w="10380"/>
          </w:cols>
          <w:noEndnote/>
        </w:sectPr>
      </w:pPr>
    </w:p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4" w:name="page6"/>
      <w:bookmarkEnd w:id="4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520"/>
        <w:gridCol w:w="5300"/>
        <w:gridCol w:w="500"/>
        <w:gridCol w:w="720"/>
        <w:gridCol w:w="420"/>
      </w:tblGrid>
      <w:tr w:rsidR="00384C13">
        <w:trPr>
          <w:trHeight w:val="25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2106C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47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0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 SURVEYING AND VALUATION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300"/>
        <w:gridCol w:w="140"/>
        <w:gridCol w:w="420"/>
        <w:gridCol w:w="6840"/>
      </w:tblGrid>
      <w:tr w:rsidR="00384C13">
        <w:trPr>
          <w:trHeight w:val="253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Weeks (from Jan-2019 to Apr-2019</w:t>
            </w:r>
            <w:r w:rsidR="00384C1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84C13">
        <w:trPr>
          <w:trHeight w:val="129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C13">
        <w:trPr>
          <w:trHeight w:val="24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384C13">
        <w:trPr>
          <w:trHeight w:val="24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 Day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(including assignment / test)</w:t>
            </w:r>
          </w:p>
        </w:tc>
      </w:tr>
      <w:tr w:rsidR="00384C13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Subject and its necessity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Introduction to quantity surveying and its importance.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 of quantity surveyor</w:t>
            </w:r>
          </w:p>
        </w:tc>
      </w:tr>
      <w:tr w:rsidR="00384C13">
        <w:trPr>
          <w:trHeight w:val="31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Types of estimates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estimates - Plinth area estimate</w:t>
            </w:r>
          </w:p>
        </w:tc>
      </w:tr>
      <w:tr w:rsidR="00384C13">
        <w:trPr>
          <w:trHeight w:val="27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Cubic rate estimate, - Estimate per unit base</w:t>
            </w:r>
          </w:p>
        </w:tc>
      </w:tr>
      <w:tr w:rsidR="00384C13">
        <w:trPr>
          <w:trHeight w:val="31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estimates – Definition, - Stages of preparation, – details of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measurement and calculation of quantities and abstract</w:t>
            </w:r>
          </w:p>
        </w:tc>
      </w:tr>
      <w:tr w:rsidR="00384C13">
        <w:trPr>
          <w:trHeight w:val="31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Stages of preparation – details of measurement and calculation of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quantities and abstract</w:t>
            </w:r>
          </w:p>
        </w:tc>
      </w:tr>
      <w:tr w:rsidR="00384C13">
        <w:trPr>
          <w:trHeight w:val="31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Measurement</w:t>
            </w:r>
          </w:p>
        </w:tc>
      </w:tr>
      <w:tr w:rsidR="00384C13">
        <w:trPr>
          <w:trHeight w:val="21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 of measurement for various items of work as per BIS:1200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for measurements</w:t>
            </w:r>
          </w:p>
        </w:tc>
      </w:tr>
      <w:tr w:rsidR="00384C13">
        <w:trPr>
          <w:trHeight w:val="24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methods of taking out quantities – centre line method</w:t>
            </w:r>
          </w:p>
        </w:tc>
      </w:tr>
      <w:tr w:rsidR="00384C13">
        <w:trPr>
          <w:trHeight w:val="31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methods of taking out quantities – long wall and short wall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</w:p>
        </w:tc>
      </w:tr>
      <w:tr w:rsidR="00384C13">
        <w:trPr>
          <w:trHeight w:val="24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Practice of taking out quantities</w:t>
            </w:r>
          </w:p>
        </w:tc>
      </w:tr>
      <w:tr w:rsidR="00384C13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Preparation of Detailed and Abstract Estimates from Drawings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for: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small residential building with a flat roof and pitched roof building</w:t>
            </w:r>
          </w:p>
        </w:tc>
      </w:tr>
      <w:tr w:rsidR="00384C13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comprising of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 rooms with W.C., bath, kitchen and verandah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 rooms with W.C., bath, kitchen and verandah</w:t>
            </w:r>
          </w:p>
        </w:tc>
      </w:tr>
      <w:tr w:rsidR="00384C13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 rooms with W.C., bath, kitchen and verandah</w:t>
            </w:r>
          </w:p>
        </w:tc>
      </w:tr>
      <w:tr w:rsidR="00384C13">
        <w:trPr>
          <w:trHeight w:val="24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 rooms with W.C., bath, kitchen and verandah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 rooms with W.C., bath, kitchen and verandah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Earthwork for unlined channel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Earthwork for unlined channel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WBM road and pre-mix carpeting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WBM road and pre-mix carpeting</w:t>
            </w:r>
          </w:p>
        </w:tc>
      </w:tr>
      <w:tr w:rsidR="00384C13">
        <w:trPr>
          <w:trHeight w:val="24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rd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655F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</w:t>
            </w:r>
            <w:r w:rsidR="00384C13">
              <w:rPr>
                <w:rFonts w:ascii="Times New Roman" w:hAnsi="Times New Roman" w:cs="Times New Roman"/>
                <w:b/>
                <w:bCs/>
              </w:rPr>
              <w:t>Assignment-I</w:t>
            </w:r>
          </w:p>
        </w:tc>
      </w:tr>
      <w:tr w:rsidR="00384C13">
        <w:trPr>
          <w:trHeight w:val="24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Test -I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span RCC slab culvert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span RCC slab culvert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Earthwork for plain and hill roads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Earthwork for plain and hill roads</w:t>
            </w:r>
          </w:p>
        </w:tc>
      </w:tr>
      <w:tr w:rsidR="00384C13">
        <w:trPr>
          <w:trHeight w:val="26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Earthwork for plain and hill roads</w:t>
            </w:r>
          </w:p>
        </w:tc>
      </w:tr>
    </w:tbl>
    <w:p w:rsidR="00384C13" w:rsidRDefault="0054696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46961">
        <w:rPr>
          <w:noProof/>
        </w:rPr>
        <w:pict>
          <v:rect id="_x0000_s1028" style="position:absolute;margin-left:-.45pt;margin-top:-141.5pt;width:.9pt;height:1pt;z-index:-251656192;mso-position-horizontal-relative:text;mso-position-vertical-relative:text" o:allowincell="f" fillcolor="black" stroked="f"/>
        </w:pict>
      </w:r>
    </w:p>
    <w:p w:rsidR="00384C13" w:rsidRDefault="00384C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17" w:right="980" w:bottom="814" w:left="900" w:header="720" w:footer="720" w:gutter="0"/>
          <w:cols w:space="720" w:equalWidth="0">
            <w:col w:w="10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440"/>
        <w:gridCol w:w="420"/>
        <w:gridCol w:w="6840"/>
      </w:tblGrid>
      <w:tr w:rsidR="00384C13">
        <w:trPr>
          <w:trHeight w:val="28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7"/>
            <w:bookmarkEnd w:id="5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RCC work in beams, slab, column and lintel, foundations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RCC work in beams, slab, column and lintel, foundations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RCC work in beams, slab, column and lintel, foundations</w:t>
            </w:r>
          </w:p>
        </w:tc>
      </w:tr>
      <w:tr w:rsidR="00384C13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rd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users septic tank - 10 users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users</w:t>
            </w:r>
          </w:p>
        </w:tc>
      </w:tr>
      <w:tr w:rsidR="00384C13">
        <w:trPr>
          <w:trHeight w:val="31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users septic tank - 10 users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users</w:t>
            </w:r>
          </w:p>
        </w:tc>
      </w:tr>
      <w:tr w:rsidR="00384C13">
        <w:trPr>
          <w:trHeight w:val="24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31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A1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users septic tank - 10 users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2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37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users septic tank 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users</w:t>
            </w:r>
          </w:p>
        </w:tc>
      </w:tr>
      <w:tr w:rsidR="00384C13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users septic tank 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users</w:t>
            </w:r>
          </w:p>
        </w:tc>
      </w:tr>
      <w:tr w:rsidR="00384C13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Calculation of quantities of materials for</w:t>
            </w:r>
          </w:p>
        </w:tc>
      </w:tr>
      <w:tr w:rsidR="00384C13">
        <w:trPr>
          <w:trHeight w:val="27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 mortars of different proportion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40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 concrete of different proportion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Brick/stone masonry in cement mortar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Plastering and pointing</w:t>
            </w:r>
          </w:p>
        </w:tc>
      </w:tr>
      <w:tr w:rsidR="00384C13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rd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washing, painting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R.C.C. work in slab, beams</w:t>
            </w:r>
          </w:p>
        </w:tc>
      </w:tr>
      <w:tr w:rsidR="00384C13">
        <w:trPr>
          <w:trHeight w:val="24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Analysis of Rates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involved in the analysis of rates. Requirement of material,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sundries, contractor’s profit and overheads</w:t>
            </w:r>
          </w:p>
        </w:tc>
      </w:tr>
      <w:tr w:rsidR="00384C13">
        <w:trPr>
          <w:trHeight w:val="27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rates for finished items when data regarding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rates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material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given: - Earthwork in excavation in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hard/ordinary soil and filling with a concept of lead and lift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48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RCC in roof slab/beam/lintels/columns</w:t>
            </w:r>
          </w:p>
        </w:tc>
      </w:tr>
      <w:tr w:rsidR="00384C13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Brick masonry in cement mortar</w:t>
            </w:r>
          </w:p>
        </w:tc>
      </w:tr>
      <w:tr w:rsidR="00384C13">
        <w:trPr>
          <w:trHeight w:val="31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Cement Plaster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White washing, painting</w:t>
            </w:r>
          </w:p>
        </w:tc>
      </w:tr>
      <w:tr w:rsidR="00384C13">
        <w:trPr>
          <w:trHeight w:val="27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Stone masonry in cement mortar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and maintenance cost of construction equipment</w:t>
            </w:r>
          </w:p>
        </w:tc>
      </w:tr>
      <w:tr w:rsidR="00384C13">
        <w:trPr>
          <w:trHeight w:val="24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655F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</w:t>
            </w:r>
            <w:r w:rsidR="00384C13">
              <w:rPr>
                <w:rFonts w:ascii="Times New Roman" w:hAnsi="Times New Roman" w:cs="Times New Roman"/>
                <w:b/>
                <w:bCs/>
              </w:rPr>
              <w:t>Assignment-II</w:t>
            </w:r>
          </w:p>
        </w:tc>
      </w:tr>
      <w:tr w:rsidR="00384C13">
        <w:trPr>
          <w:trHeight w:val="24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-II</w:t>
            </w:r>
          </w:p>
        </w:tc>
      </w:tr>
      <w:tr w:rsidR="00384C13">
        <w:trPr>
          <w:trHeight w:val="31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55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Contractor-ship</w:t>
            </w:r>
          </w:p>
        </w:tc>
      </w:tr>
      <w:tr w:rsidR="00384C13">
        <w:trPr>
          <w:trHeight w:val="21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Meaning of contract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Qualities of a good contractor and their qualifications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56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Essentials of a contract</w:t>
            </w:r>
          </w:p>
        </w:tc>
      </w:tr>
      <w:tr w:rsidR="00384C13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Types of contracts, their advantages,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-advantages and suitability,</w:t>
            </w:r>
          </w:p>
        </w:tc>
      </w:tr>
      <w:tr w:rsidR="00384C13">
        <w:trPr>
          <w:trHeight w:val="27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of payment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Single and two cover-bids; tender, tender forms and documents, tender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notice,</w:t>
            </w:r>
          </w:p>
        </w:tc>
      </w:tr>
      <w:tr w:rsidR="00384C13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tender and deposit of earnest money, security deposit,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 money, maintenance period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Classification and types of contracting firms/construction companies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Preparation of Tender Document based on Common Schedule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Rates (CSR)</w:t>
            </w:r>
          </w:p>
        </w:tc>
      </w:tr>
      <w:tr w:rsidR="00384C13">
        <w:trPr>
          <w:trHeight w:val="27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Introduction to CSR and calculation of cost based on premium on CSR</w:t>
            </w:r>
          </w:p>
        </w:tc>
      </w:tr>
    </w:tbl>
    <w:p w:rsidR="00384C13" w:rsidRDefault="0054696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46961">
        <w:rPr>
          <w:noProof/>
        </w:rPr>
        <w:pict>
          <v:rect id="_x0000_s1029" style="position:absolute;margin-left:-.45pt;margin-top:-140.75pt;width:.9pt;height:.95pt;z-index:-251655168;mso-position-horizontal-relative:text;mso-position-vertical-relative:text" o:allowincell="f" fillcolor="black" stroked="f"/>
        </w:pict>
      </w:r>
    </w:p>
    <w:p w:rsidR="00384C13" w:rsidRDefault="00384C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00" w:right="980" w:bottom="814" w:left="900" w:header="720" w:footer="720" w:gutter="0"/>
          <w:cols w:space="720" w:equalWidth="0">
            <w:col w:w="10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440"/>
        <w:gridCol w:w="7260"/>
      </w:tblGrid>
      <w:tr w:rsidR="00384C13">
        <w:trPr>
          <w:trHeight w:val="28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8"/>
            <w:bookmarkEnd w:id="6"/>
            <w:r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Exercises on writing detailed specifications of different types of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works from excavation to foundations, superstructure and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finishing operation</w:t>
            </w:r>
          </w:p>
        </w:tc>
      </w:tr>
      <w:tr w:rsidR="00384C13">
        <w:trPr>
          <w:trHeight w:val="24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nd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rd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Exercises on preparing tender documents for the following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Earth work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Construction of a small house as per given drawing</w:t>
            </w:r>
          </w:p>
        </w:tc>
      </w:tr>
      <w:tr w:rsidR="00384C13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RCC works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Pointing, plastering and flooring</w:t>
            </w:r>
          </w:p>
        </w:tc>
      </w:tr>
      <w:tr w:rsidR="00384C13">
        <w:trPr>
          <w:trHeight w:val="31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66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White-washing, distempering and painting</w:t>
            </w:r>
          </w:p>
        </w:tc>
      </w:tr>
      <w:tr w:rsidR="00384C13">
        <w:trPr>
          <w:trHeight w:val="21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Wood work including polishing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Sanitary and water supply installations</w:t>
            </w:r>
          </w:p>
        </w:tc>
      </w:tr>
      <w:tr w:rsidR="00384C13">
        <w:trPr>
          <w:trHeight w:val="31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67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False ceiling, aluminum (glazed) partitioning</w:t>
            </w:r>
          </w:p>
        </w:tc>
      </w:tr>
      <w:tr w:rsidR="00384C13">
        <w:trPr>
          <w:trHeight w:val="22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Tile flooring including base course</w:t>
            </w:r>
          </w:p>
        </w:tc>
      </w:tr>
      <w:tr w:rsidR="00384C13">
        <w:trPr>
          <w:trHeight w:val="27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Construction of W.B.M/Concrete road</w:t>
            </w:r>
          </w:p>
        </w:tc>
      </w:tr>
      <w:tr w:rsidR="00384C13">
        <w:trPr>
          <w:trHeight w:val="26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Exercises on preparation of comparative statements for item rate</w:t>
            </w:r>
          </w:p>
        </w:tc>
      </w:tr>
      <w:tr w:rsidR="00384C13">
        <w:trPr>
          <w:trHeight w:val="274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</w:t>
            </w:r>
          </w:p>
        </w:tc>
      </w:tr>
      <w:tr w:rsidR="00384C13">
        <w:trPr>
          <w:trHeight w:val="268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Valuation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Purpose of valuation, principles of valuation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Definition of various terms related to valuation like depreciation,</w:t>
            </w:r>
          </w:p>
        </w:tc>
      </w:tr>
      <w:tr w:rsidR="00384C13">
        <w:trPr>
          <w:trHeight w:val="26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sinking</w:t>
            </w:r>
          </w:p>
        </w:tc>
      </w:tr>
      <w:tr w:rsidR="00384C13">
        <w:trPr>
          <w:trHeight w:val="27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fund, salvage and scrap value, market value, fair rent, year’s purchase</w:t>
            </w:r>
          </w:p>
        </w:tc>
      </w:tr>
      <w:tr w:rsidR="00384C13">
        <w:trPr>
          <w:trHeight w:val="28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nd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Methods of valuation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replacement cost method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rd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Methods of valuation</w:t>
            </w:r>
          </w:p>
        </w:tc>
      </w:tr>
      <w:tr w:rsidR="00384C13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rental return method</w:t>
            </w:r>
          </w:p>
        </w:tc>
      </w:tr>
      <w:tr w:rsidR="00384C13">
        <w:trPr>
          <w:trHeight w:val="249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Assignment-III</w:t>
            </w:r>
          </w:p>
        </w:tc>
      </w:tr>
      <w:tr w:rsidR="00384C13">
        <w:trPr>
          <w:trHeight w:val="2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-III</w:t>
            </w: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00" w:right="980" w:bottom="1440" w:left="900" w:header="720" w:footer="720" w:gutter="0"/>
          <w:cols w:space="720" w:equalWidth="0">
            <w:col w:w="10360"/>
          </w:cols>
          <w:noEndnote/>
        </w:sectPr>
      </w:pPr>
    </w:p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7" w:name="page9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300"/>
        <w:gridCol w:w="30"/>
        <w:gridCol w:w="420"/>
        <w:gridCol w:w="4460"/>
        <w:gridCol w:w="740"/>
        <w:gridCol w:w="740"/>
        <w:gridCol w:w="660"/>
      </w:tblGrid>
      <w:tr w:rsidR="00384C13" w:rsidTr="00031FF4">
        <w:trPr>
          <w:trHeight w:val="253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   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03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M.P 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031FF4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38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47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30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MANAGEMENT AND ACCOUNTS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39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Weeks (from Jan-2019 to Apr-2019</w:t>
            </w:r>
            <w:r w:rsidR="00384C1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129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C13" w:rsidTr="00031FF4">
        <w:trPr>
          <w:trHeight w:val="24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13" w:rsidTr="00031FF4">
        <w:trPr>
          <w:trHeight w:val="2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 Day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(including assignment / test)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031FF4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Subject and its necessity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031FF4">
        <w:trPr>
          <w:trHeight w:val="32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1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Introduction: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13" w:rsidTr="00031FF4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construction management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031FF4">
        <w:trPr>
          <w:trHeight w:val="2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objectives of construction management and overview of the</w:t>
            </w:r>
          </w:p>
        </w:tc>
      </w:tr>
      <w:tr w:rsidR="00384C13" w:rsidTr="00031FF4">
        <w:trPr>
          <w:trHeight w:val="28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Functions of construction management, planning,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1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staffing, directing, controlling and coordinating, meaning of each of</w:t>
            </w:r>
          </w:p>
        </w:tc>
      </w:tr>
      <w:tr w:rsidR="00384C13" w:rsidTr="00031FF4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respect to construction job.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7E" w:rsidTr="00942C94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</w:p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</w:p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construction into light, heavy and industrial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7E" w:rsidTr="00942C94">
        <w:trPr>
          <w:trHeight w:val="21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27E" w:rsidTr="000018E5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2427E" w:rsidRDefault="00C2427E" w:rsidP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Stages in construction from conception to completion</w:t>
            </w:r>
          </w:p>
          <w:p w:rsidR="00C2427E" w:rsidRDefault="00C2427E" w:rsidP="00C2427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The construction team: owner, engineer, architect and contractors,</w:t>
            </w:r>
          </w:p>
        </w:tc>
      </w:tr>
      <w:tr w:rsidR="00C2427E" w:rsidTr="000018E5">
        <w:trPr>
          <w:trHeight w:val="32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7E" w:rsidTr="00942C94">
        <w:trPr>
          <w:trHeight w:val="22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their functions and inter-relationship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84C13" w:rsidTr="00031FF4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Construction Planning: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2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Importance of construction planning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84C13" w:rsidTr="00031FF4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Stages of construction planning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1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Pre-tender stage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13" w:rsidTr="00031FF4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Contract stage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Scheduling construction works by bar charts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1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Definition of activity, identification of activities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13" w:rsidTr="00031FF4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Preparation of bar charts for simple construction work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7E" w:rsidTr="008576FD">
        <w:trPr>
          <w:trHeight w:val="24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2427E" w:rsidRDefault="00C2427E" w:rsidP="0085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Preparation of bar charts for simple construction work</w:t>
            </w:r>
          </w:p>
          <w:p w:rsidR="00C2427E" w:rsidRDefault="00C2427E" w:rsidP="00857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427E" w:rsidTr="008576FD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2427E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27E" w:rsidRDefault="00C2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031FF4">
        <w:trPr>
          <w:trHeight w:val="31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C2427E" w:rsidP="0034403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Preparation of schedules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materials, machinery and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1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finances for small works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C13" w:rsidTr="00031FF4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Limitations of bar charts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031FF4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C242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Practice of bar chart preparation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031FF4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Scheduling by network techniques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031FF4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Introduction to network techniques; PERT and CPM,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C0E" w:rsidTr="005F1450">
        <w:trPr>
          <w:trHeight w:val="31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jc w:val="center"/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12</w:t>
            </w:r>
          </w:p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Scheduling by network techniques</w:t>
            </w:r>
          </w:p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Differences between PERT and CPM terminology</w:t>
            </w:r>
          </w:p>
          <w:p w:rsidR="00D73C0E" w:rsidRDefault="00D73C0E" w:rsidP="005F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Practice of CPM</w:t>
            </w:r>
          </w:p>
        </w:tc>
      </w:tr>
      <w:tr w:rsidR="00D73C0E" w:rsidTr="005F1450">
        <w:trPr>
          <w:trHeight w:val="22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20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D73C0E" w:rsidRDefault="00D73C0E" w:rsidP="005F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3C0E" w:rsidTr="005F1450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031FF4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D73C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Practice of PERT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031FF4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D73C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031FF4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3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Organization: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031FF4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organizations: Line,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3C0E" w:rsidTr="00286C3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16</w:t>
            </w:r>
          </w:p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and staff,</w:t>
            </w:r>
          </w:p>
          <w:p w:rsidR="00D73C0E" w:rsidRDefault="00D73C0E" w:rsidP="002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Functional and their characteristics</w:t>
            </w:r>
          </w:p>
        </w:tc>
      </w:tr>
      <w:tr w:rsidR="00D73C0E" w:rsidTr="00286C3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031FF4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Practice of preparation of organizational chart of an organization.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17" w:right="1220" w:bottom="619" w:left="900" w:header="720" w:footer="720" w:gutter="0"/>
          <w:cols w:space="720" w:equalWidth="0">
            <w:col w:w="10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460"/>
        <w:gridCol w:w="420"/>
        <w:gridCol w:w="6600"/>
      </w:tblGrid>
      <w:tr w:rsidR="00384C13">
        <w:trPr>
          <w:trHeight w:val="28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10"/>
            <w:bookmarkEnd w:id="8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Site Organization: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storing and stacking materials at site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equipment</w:t>
            </w:r>
          </w:p>
        </w:tc>
      </w:tr>
      <w:tr w:rsidR="00D73C0E" w:rsidTr="002C447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Preparation of actual job layout for a building</w:t>
            </w:r>
          </w:p>
          <w:p w:rsidR="00D73C0E" w:rsidRDefault="00D73C0E" w:rsidP="002C44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Practice of job lay-out</w:t>
            </w:r>
          </w:p>
        </w:tc>
      </w:tr>
      <w:tr w:rsidR="00D73C0E" w:rsidTr="002C4473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="00D73C0E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site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3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655FD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</w:t>
            </w:r>
            <w:r w:rsidR="00384C13">
              <w:rPr>
                <w:rFonts w:ascii="Times New Roman" w:hAnsi="Times New Roman" w:cs="Times New Roman"/>
                <w:b/>
                <w:bCs/>
              </w:rPr>
              <w:t>Assignment-I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D73C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Sessional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Test -I</w:t>
            </w:r>
          </w:p>
        </w:tc>
      </w:tr>
      <w:tr w:rsidR="00D73C0E" w:rsidTr="008D5465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Construction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73C0E" w:rsidTr="00386894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Conditions of construction workers in India,</w:t>
            </w:r>
          </w:p>
          <w:p w:rsidR="00D73C0E" w:rsidRDefault="00D73C0E" w:rsidP="003868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paid to workers</w:t>
            </w:r>
          </w:p>
        </w:tc>
      </w:tr>
      <w:tr w:rsidR="00D73C0E" w:rsidTr="00386894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31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 provisions of the following Acts:</w:t>
            </w:r>
          </w:p>
        </w:tc>
      </w:tr>
      <w:tr w:rsidR="00384C13">
        <w:trPr>
          <w:trHeight w:val="22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Welfare Fund Act 1936 (as amended)</w:t>
            </w:r>
          </w:p>
        </w:tc>
      </w:tr>
      <w:tr w:rsidR="00384C13">
        <w:trPr>
          <w:trHeight w:val="27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26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Payment of Wages Act 1936 (as amended)</w:t>
            </w:r>
          </w:p>
        </w:tc>
      </w:tr>
      <w:tr w:rsidR="00384C13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Wages Act 1948 (as amended)</w:t>
            </w:r>
          </w:p>
        </w:tc>
      </w:tr>
      <w:tr w:rsidR="00D73C0E" w:rsidTr="00A904F0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Revision/Quarries</w:t>
            </w:r>
          </w:p>
          <w:p w:rsidR="00D73C0E" w:rsidRDefault="00D73C0E" w:rsidP="00A904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Control of Progress:</w:t>
            </w:r>
          </w:p>
        </w:tc>
      </w:tr>
      <w:tr w:rsidR="00D73C0E" w:rsidTr="00A904F0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0E" w:rsidTr="00AC505A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recording progress</w:t>
            </w:r>
          </w:p>
        </w:tc>
      </w:tr>
      <w:tr w:rsidR="00384C13">
        <w:trPr>
          <w:trHeight w:val="32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progress</w:t>
            </w:r>
          </w:p>
        </w:tc>
      </w:tr>
      <w:tr w:rsidR="00384C13">
        <w:trPr>
          <w:trHeight w:val="22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corrective actions keeping head office informed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3</w:t>
            </w:r>
            <w:r w:rsidR="00D73C0E"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time optimization for simple jobs - Direct and indirect cost,</w:t>
            </w: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3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with time, cost optimization</w:t>
            </w:r>
          </w:p>
        </w:tc>
      </w:tr>
      <w:tr w:rsidR="00D73C0E" w:rsidTr="00EF6E51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32</w:t>
            </w: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of Cost Optimization</w:t>
            </w:r>
          </w:p>
          <w:p w:rsidR="00D73C0E" w:rsidRDefault="00D73C0E" w:rsidP="00EF6E5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Inspection and Quality Control:</w:t>
            </w:r>
          </w:p>
        </w:tc>
      </w:tr>
      <w:tr w:rsidR="00D73C0E" w:rsidTr="00EF6E51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inspection and quality control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inspection</w:t>
            </w: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Stages of inspection and quality control for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Earth work</w:t>
            </w:r>
          </w:p>
        </w:tc>
      </w:tr>
      <w:tr w:rsidR="00384C13">
        <w:trPr>
          <w:trHeight w:val="27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Masonry</w:t>
            </w:r>
          </w:p>
        </w:tc>
      </w:tr>
      <w:tr w:rsidR="00D73C0E" w:rsidTr="009D5DAE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RCC</w:t>
            </w:r>
          </w:p>
          <w:p w:rsidR="00D73C0E" w:rsidRDefault="00D73C0E" w:rsidP="009D5D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Sanitary and water supply services</w:t>
            </w:r>
          </w:p>
        </w:tc>
      </w:tr>
      <w:tr w:rsidR="00D73C0E" w:rsidTr="009D5DAE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C0E" w:rsidRDefault="00D73C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Accidents and Safety in Construction: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Accidents – causes and remedies</w:t>
            </w:r>
          </w:p>
        </w:tc>
      </w:tr>
      <w:tr w:rsidR="00384C13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measures for</w:t>
            </w: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Excavation work</w:t>
            </w:r>
          </w:p>
        </w:tc>
      </w:tr>
      <w:tr w:rsidR="00FB7CF4" w:rsidTr="00BD6956">
        <w:trPr>
          <w:trHeight w:val="27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Drilling and blasting</w:t>
            </w:r>
          </w:p>
          <w:p w:rsidR="00FB7CF4" w:rsidRDefault="00FB7CF4" w:rsidP="00BD69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Hot bituminous works</w:t>
            </w:r>
          </w:p>
        </w:tc>
      </w:tr>
      <w:tr w:rsidR="00FB7CF4" w:rsidTr="00BD6956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4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Scaffolding, ladders, form work</w:t>
            </w:r>
          </w:p>
        </w:tc>
      </w:tr>
      <w:tr w:rsidR="00384C13">
        <w:trPr>
          <w:trHeight w:val="27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Demolitions</w:t>
            </w:r>
          </w:p>
        </w:tc>
      </w:tr>
      <w:tr w:rsidR="00384C13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4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campaign and safety devices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384C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655FD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Revision/</w:t>
            </w:r>
            <w:r w:rsidR="00384C13">
              <w:rPr>
                <w:rFonts w:ascii="Times New Roman" w:hAnsi="Times New Roman" w:cs="Times New Roman"/>
                <w:b/>
                <w:bCs/>
              </w:rPr>
              <w:t>Assignment-II</w:t>
            </w:r>
            <w:r w:rsidR="00FB7C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FB7CF4">
              <w:rPr>
                <w:rFonts w:ascii="Times New Roman" w:hAnsi="Times New Roman" w:cs="Times New Roman"/>
                <w:b/>
                <w:bCs/>
              </w:rPr>
              <w:t>Sessional</w:t>
            </w:r>
            <w:proofErr w:type="spellEnd"/>
            <w:r w:rsidR="00FB7CF4">
              <w:rPr>
                <w:rFonts w:ascii="Times New Roman" w:hAnsi="Times New Roman" w:cs="Times New Roman"/>
                <w:b/>
                <w:bCs/>
              </w:rPr>
              <w:t xml:space="preserve"> Test -II</w:t>
            </w:r>
          </w:p>
        </w:tc>
      </w:tr>
      <w:tr w:rsidR="00FB7CF4" w:rsidTr="007C298F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</w:rPr>
            </w:pP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</w:rPr>
            </w:pP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Public Work Accounts:</w:t>
            </w:r>
          </w:p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technical sanction, administrative approval, allotment of</w:t>
            </w:r>
          </w:p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funds, re-appropriation</w:t>
            </w:r>
          </w:p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funds bill,</w:t>
            </w:r>
          </w:p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4" w:rsidTr="007C298F">
        <w:trPr>
          <w:trHeight w:val="32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32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4" w:rsidTr="007C298F">
        <w:trPr>
          <w:trHeight w:val="21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4" w:rsidTr="007C298F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4" w:rsidTr="007C298F">
        <w:trPr>
          <w:trHeight w:val="2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B7CF4" w:rsidRDefault="00FB7CF4" w:rsidP="007C298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4" w:rsidTr="007C298F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7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 ledger, measurement book,</w:t>
            </w: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D7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bill of quantities (BOQ),</w:t>
            </w:r>
          </w:p>
        </w:tc>
      </w:tr>
    </w:tbl>
    <w:p w:rsidR="00384C13" w:rsidRDefault="0054696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46961">
        <w:rPr>
          <w:noProof/>
        </w:rPr>
        <w:pict>
          <v:rect id="_x0000_s1030" style="position:absolute;margin-left:-.45pt;margin-top:-139.45pt;width:.9pt;height:1pt;z-index:-251654144;mso-position-horizontal-relative:text;mso-position-vertical-relative:text" o:allowincell="f" fillcolor="black" stroked="f"/>
        </w:pict>
      </w:r>
    </w:p>
    <w:p w:rsidR="00384C13" w:rsidRDefault="00384C1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00" w:right="1220" w:bottom="811" w:left="900" w:header="720" w:footer="720" w:gutter="0"/>
          <w:cols w:space="720" w:equalWidth="0">
            <w:col w:w="10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460"/>
        <w:gridCol w:w="7020"/>
      </w:tblGrid>
      <w:tr w:rsidR="00384C13">
        <w:trPr>
          <w:trHeight w:val="28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1"/>
            <w:bookmarkEnd w:id="9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Practice: Preparation of bill of quantities (BOQ),</w:t>
            </w:r>
          </w:p>
        </w:tc>
      </w:tr>
      <w:tr w:rsidR="00FB7CF4" w:rsidTr="00571970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48</w:t>
            </w: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Running and final account bills complete,</w:t>
            </w:r>
          </w:p>
          <w:p w:rsidR="00FB7CF4" w:rsidRDefault="00FB7CF4" w:rsidP="0057197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Practice: MB/running bill/final bill</w:t>
            </w:r>
          </w:p>
        </w:tc>
      </w:tr>
      <w:tr w:rsidR="00FB7CF4" w:rsidTr="00571970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49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certificate &amp; report,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 receipt,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aquittance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roll. Muster Roll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7CF4" w:rsidTr="006673E8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52</w:t>
            </w: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roll-duties and responsibility of different cadres,</w:t>
            </w:r>
          </w:p>
          <w:p w:rsidR="00FB7CF4" w:rsidRDefault="00FB7CF4" w:rsidP="00667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Budget-stores, returns, account of stock, misc. P.W. advances,</w:t>
            </w:r>
          </w:p>
        </w:tc>
      </w:tr>
      <w:tr w:rsidR="00FB7CF4" w:rsidTr="006673E8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&amp; P – verification, survey report</w:t>
            </w: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metal material charged direct to works,</w:t>
            </w:r>
          </w:p>
        </w:tc>
      </w:tr>
      <w:tr w:rsidR="00384C13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- expenditure &amp; revenue head, remittance and deposit head,</w:t>
            </w:r>
          </w:p>
        </w:tc>
      </w:tr>
      <w:tr w:rsidR="00FB7CF4" w:rsidTr="00E7794A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56</w:t>
            </w: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cash, precaution in custody of cash book,</w:t>
            </w:r>
          </w:p>
          <w:p w:rsidR="00FB7CF4" w:rsidRDefault="00FB7CF4" w:rsidP="00E779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account, temporary advance, treasury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7CF4" w:rsidTr="00E7794A">
        <w:trPr>
          <w:trHeight w:val="26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final bills.</w:t>
            </w:r>
          </w:p>
        </w:tc>
      </w:tr>
      <w:tr w:rsidR="00384C13">
        <w:trPr>
          <w:trHeight w:val="26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accounts register, stock register.</w:t>
            </w:r>
          </w:p>
        </w:tc>
      </w:tr>
      <w:tr w:rsidR="00384C13">
        <w:trPr>
          <w:trHeight w:val="24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Practice of preparation of: Bills/Accounts Register/Stock Register</w:t>
            </w:r>
          </w:p>
        </w:tc>
      </w:tr>
      <w:tr w:rsidR="00FB7CF4" w:rsidTr="00AC77D4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CF4" w:rsidRDefault="00FB7CF4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60</w:t>
            </w:r>
          </w:p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Assignment-III</w:t>
            </w:r>
          </w:p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F4" w:rsidTr="00AC77D4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FB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7CF4" w:rsidRDefault="00FB7CF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10" w:name="page12"/>
      <w:bookmarkEnd w:id="10"/>
    </w:p>
    <w:p w:rsidR="00384C13" w:rsidRDefault="0038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00" w:right="960" w:bottom="1440" w:left="900" w:header="720" w:footer="720" w:gutter="0"/>
          <w:cols w:space="720" w:equalWidth="0">
            <w:col w:w="10380"/>
          </w:cols>
          <w:noEndnote/>
        </w:sectPr>
      </w:pPr>
      <w:bookmarkStart w:id="11" w:name="page13"/>
      <w:bookmarkStart w:id="12" w:name="page14"/>
      <w:bookmarkEnd w:id="11"/>
      <w:bookmarkEnd w:id="12"/>
    </w:p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13" w:name="page15"/>
      <w:bookmarkEnd w:id="13"/>
    </w:p>
    <w:tbl>
      <w:tblPr>
        <w:tblW w:w="10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8"/>
        <w:gridCol w:w="748"/>
        <w:gridCol w:w="578"/>
        <w:gridCol w:w="1676"/>
        <w:gridCol w:w="2974"/>
        <w:gridCol w:w="1816"/>
        <w:gridCol w:w="568"/>
        <w:gridCol w:w="350"/>
        <w:gridCol w:w="30"/>
        <w:gridCol w:w="10"/>
      </w:tblGrid>
      <w:tr w:rsidR="00384C13" w:rsidTr="00A170D0">
        <w:trPr>
          <w:trHeight w:val="253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7B8" w:rsidRDefault="008957B8" w:rsidP="00A170D0">
            <w:pPr>
              <w:pStyle w:val="NoSpacing"/>
            </w:pPr>
          </w:p>
          <w:p w:rsidR="008957B8" w:rsidRDefault="008957B8" w:rsidP="00A170D0">
            <w:pPr>
              <w:pStyle w:val="NoSpacing"/>
            </w:pPr>
          </w:p>
          <w:p w:rsidR="008957B8" w:rsidRDefault="008957B8" w:rsidP="00A170D0">
            <w:pPr>
              <w:pStyle w:val="NoSpacing"/>
            </w:pPr>
          </w:p>
          <w:p w:rsidR="00384C13" w:rsidRDefault="00C2427E" w:rsidP="00A170D0">
            <w:pPr>
              <w:pStyle w:val="NoSpacing"/>
            </w:pPr>
            <w:r>
              <w:t xml:space="preserve">   </w:t>
            </w:r>
            <w:r w:rsidR="00384C13">
              <w:t xml:space="preserve">Name of the Faculty  </w:t>
            </w:r>
            <w:r w:rsidR="004B2EE9">
              <w:t xml:space="preserve">     </w:t>
            </w:r>
            <w:r w:rsidR="00384C13">
              <w:t xml:space="preserve"> :</w:t>
            </w:r>
            <w:r w:rsidR="00A170D0">
              <w:t xml:space="preserve">   </w:t>
            </w:r>
          </w:p>
          <w:p w:rsidR="00A170D0" w:rsidRDefault="00A170D0" w:rsidP="00A170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0D0" w:rsidRDefault="00A170D0" w:rsidP="00A170D0">
            <w:pPr>
              <w:pStyle w:val="NoSpacing"/>
            </w:pPr>
            <w:r>
              <w:t xml:space="preserve">  </w:t>
            </w:r>
          </w:p>
          <w:p w:rsidR="00A170D0" w:rsidRPr="004B2EE9" w:rsidRDefault="00A170D0" w:rsidP="00A170D0">
            <w:pPr>
              <w:pStyle w:val="NoSpacing"/>
              <w:rPr>
                <w:b/>
              </w:rPr>
            </w:pPr>
            <w:r>
              <w:t xml:space="preserve">   </w:t>
            </w:r>
          </w:p>
          <w:p w:rsidR="00384C13" w:rsidRDefault="00384C13" w:rsidP="00A170D0">
            <w:pPr>
              <w:pStyle w:val="NoSpacing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A170D0">
            <w:pPr>
              <w:pStyle w:val="NoSpacing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trHeight w:val="38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A170D0" w:rsidP="00A170D0">
            <w:pPr>
              <w:pStyle w:val="NoSpacing"/>
              <w:rPr>
                <w:sz w:val="24"/>
                <w:szCs w:val="24"/>
              </w:rPr>
            </w:pPr>
            <w:r>
              <w:t xml:space="preserve">   </w:t>
            </w:r>
            <w:r w:rsidR="00384C13">
              <w:t>Discipline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4B2EE9" w:rsidP="00A170D0">
            <w:pPr>
              <w:pStyle w:val="NoSpacing"/>
              <w:rPr>
                <w:sz w:val="24"/>
                <w:szCs w:val="24"/>
              </w:rPr>
            </w:pPr>
            <w:r>
              <w:t xml:space="preserve">            </w:t>
            </w:r>
            <w:r w:rsidR="00384C13">
              <w:t>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4B2EE9" w:rsidP="00A170D0">
            <w:pPr>
              <w:pStyle w:val="NoSpacing"/>
              <w:rPr>
                <w:sz w:val="24"/>
                <w:szCs w:val="24"/>
              </w:rPr>
            </w:pPr>
            <w:r>
              <w:t xml:space="preserve">   </w:t>
            </w:r>
            <w:r w:rsidR="00384C13">
              <w:t>Civil Engineering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trHeight w:val="479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trHeight w:val="303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EMPLOYABILITY SKILLS – II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gridAfter w:val="1"/>
          <w:wAfter w:w="10" w:type="dxa"/>
          <w:trHeight w:val="392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Weeks (from Jan</w:t>
            </w:r>
            <w:r w:rsidR="00724D35">
              <w:rPr>
                <w:rFonts w:ascii="Times New Roman" w:hAnsi="Times New Roman" w:cs="Times New Roman"/>
                <w:b/>
                <w:bCs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</w:rPr>
              <w:t>-2018 to Apr-2018)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trHeight w:val="129"/>
        </w:trPr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C13" w:rsidTr="00A170D0">
        <w:trPr>
          <w:trHeight w:val="242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A170D0">
        <w:trPr>
          <w:gridAfter w:val="1"/>
          <w:wAfter w:w="10" w:type="dxa"/>
          <w:trHeight w:val="245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 Day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4B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4B2EE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A170D0">
        <w:trPr>
          <w:gridAfter w:val="1"/>
          <w:wAfter w:w="10" w:type="dxa"/>
          <w:trHeight w:val="26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the Subject and its necessity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4C13" w:rsidTr="00A170D0">
        <w:trPr>
          <w:trHeight w:val="25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Mock Interview concept and benefits, How to face interview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25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Holding Mock interview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gridAfter w:val="1"/>
          <w:wAfter w:w="10" w:type="dxa"/>
          <w:trHeight w:val="25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Practical Report Writing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25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Viva Voce-I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gridAfter w:val="1"/>
          <w:wAfter w:w="10" w:type="dxa"/>
          <w:trHeight w:val="25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Preparing for meeting, agenda preparation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gridAfter w:val="1"/>
          <w:wAfter w:w="10" w:type="dxa"/>
          <w:trHeight w:val="25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Holding meeting, preparing minute of meeting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27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Group discussion – concept, types of group discussion,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trHeight w:val="25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Preparation for group discussion,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25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Holding group discussion as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Viva Voce-II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266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Presentation : Elements of good presentation Structure and tools of</w:t>
            </w:r>
          </w:p>
        </w:tc>
      </w:tr>
      <w:tr w:rsidR="00384C13" w:rsidTr="00A170D0">
        <w:trPr>
          <w:trHeight w:val="25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presentation,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4C13" w:rsidTr="00A170D0">
        <w:trPr>
          <w:trHeight w:val="258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Paper reading, Seminar preparation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25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Holding seminars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C13" w:rsidTr="00A170D0">
        <w:trPr>
          <w:trHeight w:val="321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7"/>
                <w:szCs w:val="37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Practical Report Writing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A170D0">
        <w:trPr>
          <w:trHeight w:val="267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Power point presentation as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Viva Voce-III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17" w:right="960" w:bottom="1440" w:left="900" w:header="720" w:footer="720" w:gutter="0"/>
          <w:cols w:space="720" w:equalWidth="0">
            <w:col w:w="10380"/>
          </w:cols>
          <w:noEndnote/>
        </w:sectPr>
      </w:pPr>
    </w:p>
    <w:p w:rsidR="00384C13" w:rsidRDefault="00384C1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14" w:name="page16"/>
      <w:bookmarkEnd w:id="14"/>
    </w:p>
    <w:tbl>
      <w:tblPr>
        <w:tblW w:w="1029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520"/>
        <w:gridCol w:w="4990"/>
        <w:gridCol w:w="1500"/>
        <w:gridCol w:w="720"/>
        <w:gridCol w:w="520"/>
      </w:tblGrid>
      <w:tr w:rsidR="00384C13" w:rsidTr="00341579">
        <w:trPr>
          <w:trHeight w:val="25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2106C" w:rsidP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M.P.SINGH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341579">
        <w:trPr>
          <w:trHeight w:val="3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341579">
        <w:trPr>
          <w:trHeight w:val="47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13" w:rsidTr="00341579">
        <w:trPr>
          <w:trHeight w:val="30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PROJECT WORK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020"/>
        <w:gridCol w:w="310"/>
        <w:gridCol w:w="1100"/>
        <w:gridCol w:w="6220"/>
      </w:tblGrid>
      <w:tr w:rsidR="00384C13" w:rsidTr="004B2EE9">
        <w:trPr>
          <w:trHeight w:val="253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F9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Weeks (from Jan-2019 to Apr-2019</w:t>
            </w:r>
            <w:r w:rsidR="00384C1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84C13" w:rsidTr="004B2EE9">
        <w:trPr>
          <w:trHeight w:val="129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84C13" w:rsidTr="004B2EE9">
        <w:trPr>
          <w:trHeight w:val="24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</w:tr>
      <w:tr w:rsidR="00384C13" w:rsidTr="004B2EE9">
        <w:trPr>
          <w:trHeight w:val="24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Practical 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Introduction of the project work</w:t>
            </w:r>
          </w:p>
        </w:tc>
      </w:tr>
      <w:tr w:rsidR="00384C13" w:rsidTr="004B2EE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520F4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6439">
              <w:rPr>
                <w:rFonts w:ascii="Times New Roman" w:hAnsi="Times New Roman" w:cs="Times New Roman"/>
              </w:rPr>
              <w:t xml:space="preserve">          </w:t>
            </w:r>
            <w:r w:rsidR="00384C13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F9643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of some of the suggested projects</w:t>
            </w:r>
          </w:p>
        </w:tc>
      </w:tr>
      <w:tr w:rsidR="00384C13" w:rsidTr="004B2EE9">
        <w:trPr>
          <w:trHeight w:val="19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-Construction of a Residential House</w:t>
            </w:r>
          </w:p>
        </w:tc>
      </w:tr>
      <w:tr w:rsidR="00384C13" w:rsidTr="004B2EE9">
        <w:trPr>
          <w:trHeight w:val="252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-Rain Water Harvesting</w:t>
            </w:r>
          </w:p>
        </w:tc>
      </w:tr>
      <w:tr w:rsidR="00384C13" w:rsidTr="004B2EE9">
        <w:trPr>
          <w:trHeight w:val="27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 Supply system for a one or two villages</w:t>
            </w:r>
          </w:p>
        </w:tc>
      </w:tr>
      <w:tr w:rsidR="00384C13" w:rsidTr="004B2EE9">
        <w:trPr>
          <w:trHeight w:val="27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Construction of toilets and baths for a shopping complex in a</w:t>
            </w:r>
          </w:p>
        </w:tc>
      </w:tr>
      <w:tr w:rsidR="00384C13" w:rsidTr="004B2EE9">
        <w:trPr>
          <w:trHeight w:val="2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township</w:t>
            </w:r>
          </w:p>
        </w:tc>
      </w:tr>
      <w:tr w:rsidR="00384C13" w:rsidTr="004B2EE9">
        <w:trPr>
          <w:trHeight w:val="2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Design and construction of septic tank with soak pit for 100 users</w:t>
            </w:r>
          </w:p>
        </w:tc>
      </w:tr>
      <w:tr w:rsidR="00384C13" w:rsidTr="004B2EE9">
        <w:trPr>
          <w:trHeight w:val="2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Concrete Mix Design</w:t>
            </w:r>
          </w:p>
        </w:tc>
      </w:tr>
      <w:tr w:rsidR="00384C13" w:rsidTr="004B2EE9">
        <w:trPr>
          <w:trHeight w:val="276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Construction of concrete cubes by mixing appropriate quantity of</w:t>
            </w:r>
          </w:p>
        </w:tc>
      </w:tr>
      <w:tr w:rsidR="00384C13" w:rsidTr="004B2EE9">
        <w:trPr>
          <w:trHeight w:val="28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fly ash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</w:p>
        </w:tc>
      </w:tr>
      <w:tr w:rsidR="00384C13" w:rsidTr="004B2EE9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Necessity/Scope of the project work for the civil engineers</w:t>
            </w:r>
          </w:p>
        </w:tc>
      </w:tr>
      <w:tr w:rsidR="00384C13" w:rsidTr="004B2EE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Project Work: Estimation and Costing of Residential House</w:t>
            </w:r>
          </w:p>
        </w:tc>
      </w:tr>
      <w:tr w:rsidR="00384C13" w:rsidTr="004B2EE9">
        <w:trPr>
          <w:trHeight w:val="20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(chosen from the list provided)</w:t>
            </w:r>
          </w:p>
        </w:tc>
      </w:tr>
      <w:tr w:rsidR="00384C13" w:rsidTr="004B2EE9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Building elements/Quantity surveying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Heads of Civil projects works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Specification of various elements of building/civil works - Introduction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Earth Work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Foundation work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Brick masonry in Foundation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CC Work/Damp proofing Course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RCC work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Brick masonry in Superstructure</w:t>
            </w:r>
          </w:p>
        </w:tc>
      </w:tr>
      <w:tr w:rsidR="00384C13" w:rsidTr="004B2EE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Calculation of steel to be used as reinforcement in columns,</w:t>
            </w:r>
          </w:p>
        </w:tc>
      </w:tr>
      <w:tr w:rsidR="00384C13" w:rsidTr="004B2EE9">
        <w:trPr>
          <w:trHeight w:val="20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beams and slabs etc.</w:t>
            </w:r>
          </w:p>
        </w:tc>
      </w:tr>
      <w:tr w:rsidR="00384C13" w:rsidTr="004B2EE9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Bar bending schedule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Centering/shuttering and </w:t>
            </w:r>
            <w:proofErr w:type="spellStart"/>
            <w:r>
              <w:rPr>
                <w:rFonts w:ascii="Times New Roman" w:hAnsi="Times New Roman" w:cs="Times New Roman"/>
              </w:rPr>
              <w:t>scaffholding</w:t>
            </w:r>
            <w:proofErr w:type="spellEnd"/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Curing and its necessity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4B2EE9" w:rsidP="004B2EE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4C13"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Plastering/Flooring</w:t>
            </w:r>
          </w:p>
        </w:tc>
      </w:tr>
      <w:tr w:rsidR="00384C13" w:rsidTr="004B2EE9">
        <w:trPr>
          <w:trHeight w:val="28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Finishing Work</w:t>
            </w:r>
          </w:p>
        </w:tc>
      </w:tr>
      <w:tr w:rsidR="00384C13" w:rsidTr="004B2EE9">
        <w:trPr>
          <w:trHeight w:val="20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Wood work</w:t>
            </w:r>
          </w:p>
        </w:tc>
      </w:tr>
      <w:tr w:rsidR="00384C13" w:rsidTr="004B2EE9">
        <w:trPr>
          <w:trHeight w:val="24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Painting/Distempering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Doors/windows/ventilation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Different accessories used for doors/windows/ventilators fixation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 Testing of construction materials used</w:t>
            </w:r>
          </w:p>
        </w:tc>
      </w:tr>
      <w:tr w:rsidR="00384C13" w:rsidTr="004B2EE9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 w:rsidTr="004B2EE9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Viva Voce - I</w:t>
            </w:r>
          </w:p>
        </w:tc>
      </w:tr>
      <w:tr w:rsidR="00384C13" w:rsidTr="004B2EE9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Designing of the structure:</w:t>
            </w:r>
          </w:p>
        </w:tc>
      </w:tr>
      <w:tr w:rsidR="00384C13" w:rsidTr="004B2EE9">
        <w:trPr>
          <w:trHeight w:val="20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 w:rsidTr="004B2EE9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</w:tbl>
    <w:p w:rsidR="00384C13" w:rsidRDefault="0038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C13">
          <w:pgSz w:w="12240" w:h="15840"/>
          <w:pgMar w:top="717" w:right="960" w:bottom="677" w:left="90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980"/>
        <w:gridCol w:w="6760"/>
      </w:tblGrid>
      <w:tr w:rsidR="00384C13">
        <w:trPr>
          <w:trHeight w:val="26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ge17"/>
            <w:bookmarkEnd w:id="15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Designing of the structural components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Estimation of the materials to be used for the construction of the structure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Estimation of the materials to be used for the construction of the structure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Estimation of the materials to be used for the construction of the structure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Estimation of the materials to be used for the construction of the structure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Viva Voce-II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>
        <w:trPr>
          <w:trHeight w:val="24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Analysis of rates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Analysis of rates</w:t>
            </w:r>
          </w:p>
        </w:tc>
      </w:tr>
      <w:tr w:rsidR="00384C13">
        <w:trPr>
          <w:trHeight w:val="29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3"/>
                <w:szCs w:val="33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Introduction of Schedule of Rates (CSR-Common Schedule of Rates/</w:t>
            </w:r>
          </w:p>
        </w:tc>
      </w:tr>
      <w:tr w:rsidR="00384C13">
        <w:trPr>
          <w:trHeight w:val="20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HSR-Haryana Schedule of Rates/DSR-Delhi Schedule of Rates)</w:t>
            </w:r>
          </w:p>
        </w:tc>
      </w:tr>
      <w:tr w:rsidR="00384C13">
        <w:trPr>
          <w:trHeight w:val="24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Preparation of inventory on site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Site/Job-layout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Introduction to low cost materials/low cost housing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Introduction to steel structure: welding/riveting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Preparation of BOQ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Preparation of BOQ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Preparation of abstracts of costs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Preparation of abstracts of costs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nd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>
        <w:trPr>
          <w:trHeight w:val="24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rd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 Writing of Project work</w:t>
            </w:r>
          </w:p>
        </w:tc>
      </w:tr>
      <w:tr w:rsidR="00384C13">
        <w:trPr>
          <w:trHeight w:val="24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 w:rsidP="003440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4C13" w:rsidRDefault="00384C1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Viva Voce-III</w:t>
            </w:r>
          </w:p>
        </w:tc>
      </w:tr>
    </w:tbl>
    <w:p w:rsidR="00437C99" w:rsidRDefault="00437C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7C99" w:rsidRDefault="0043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C99" w:rsidRDefault="00437C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520"/>
        <w:gridCol w:w="4940"/>
        <w:gridCol w:w="860"/>
        <w:gridCol w:w="720"/>
        <w:gridCol w:w="420"/>
      </w:tblGrid>
      <w:tr w:rsidR="00437C99" w:rsidTr="00F52B86">
        <w:trPr>
          <w:trHeight w:val="253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43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DHEERAJ SAHNI/PREETI DHAMI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99" w:rsidTr="00F52B86">
        <w:trPr>
          <w:trHeight w:val="3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Civil Engineering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99" w:rsidTr="00F52B86">
        <w:trPr>
          <w:trHeight w:val="47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99" w:rsidTr="00F52B86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Pr="008A7F55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F55">
              <w:rPr>
                <w:rFonts w:ascii="Times New Roman" w:hAnsi="Times New Roman" w:cs="Times New Roman"/>
                <w:b/>
                <w:sz w:val="20"/>
                <w:szCs w:val="20"/>
              </w:rPr>
              <w:t>REPAIR &amp; MAINTENANCE OF BUILDINGS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C99" w:rsidRDefault="00437C99" w:rsidP="00437C9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520"/>
        <w:gridCol w:w="360"/>
        <w:gridCol w:w="7200"/>
      </w:tblGrid>
      <w:tr w:rsidR="00437C99" w:rsidTr="00F52B86">
        <w:trPr>
          <w:trHeight w:val="253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Lesson Plan Duration 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Weeks (from </w:t>
            </w:r>
            <w:r w:rsidR="00F96439">
              <w:rPr>
                <w:rFonts w:ascii="Times New Roman" w:hAnsi="Times New Roman" w:cs="Times New Roman"/>
                <w:b/>
                <w:bCs/>
              </w:rPr>
              <w:t>Jan 9 -2019 to Apr-2019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37C99" w:rsidTr="00F52B86">
        <w:trPr>
          <w:trHeight w:val="129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437C99" w:rsidTr="00F52B86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Theory</w:t>
            </w:r>
          </w:p>
        </w:tc>
      </w:tr>
      <w:tr w:rsidR="00437C99" w:rsidTr="00F52B86">
        <w:trPr>
          <w:trHeight w:val="24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 Day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(including assignment / test)</w:t>
            </w:r>
          </w:p>
        </w:tc>
      </w:tr>
      <w:tr w:rsidR="00437C99" w:rsidTr="00F52B86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1.1 Importance and significance of repair and maintenance of buildings</w:t>
            </w:r>
          </w:p>
        </w:tc>
      </w:tr>
      <w:tr w:rsidR="00437C99" w:rsidTr="00F52B86">
        <w:trPr>
          <w:trHeight w:val="3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1.2 Meaning of maintenance</w:t>
            </w:r>
            <w:r w:rsidR="00D4378C" w:rsidRPr="00437C99">
              <w:rPr>
                <w:rFonts w:ascii="Times New Roman" w:hAnsi="Times New Roman" w:cs="Times New Roman"/>
                <w:sz w:val="24"/>
                <w:szCs w:val="24"/>
              </w:rPr>
              <w:t>1.3 Objectives of maintenance</w:t>
            </w:r>
          </w:p>
        </w:tc>
      </w:tr>
      <w:tr w:rsidR="00437C99" w:rsidTr="00F52B86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C99" w:rsidTr="00F52B86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1.4 Factors influencing the repair and maintenance</w:t>
            </w:r>
          </w:p>
        </w:tc>
      </w:tr>
      <w:tr w:rsidR="00437C99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2.1 Definition of deterioration/decay</w:t>
            </w:r>
          </w:p>
        </w:tc>
      </w:tr>
      <w:tr w:rsidR="00437C99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437C99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2.2 Factors causing deterioration, their classification</w:t>
            </w:r>
          </w:p>
          <w:p w:rsidR="00437C99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2.2.1 Human factors causing deterioration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C99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3DD3" w:rsidRDefault="006E3DD3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C99" w:rsidRDefault="00437C99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437C99" w:rsidP="00D4378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8C" w:rsidRPr="00437C99">
              <w:rPr>
                <w:rFonts w:ascii="Times New Roman" w:hAnsi="Times New Roman" w:cs="Times New Roman"/>
                <w:sz w:val="24"/>
                <w:szCs w:val="24"/>
              </w:rPr>
              <w:t>2.2.2 Chemical factors causing deterioration</w:t>
            </w:r>
          </w:p>
          <w:p w:rsidR="00437C99" w:rsidRDefault="00D4378C" w:rsidP="006E3DD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 xml:space="preserve">2.2.3 Environmental conditions causing deterioration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D4378C" w:rsidTr="00F52B86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1269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9">
              <w:rPr>
                <w:rFonts w:ascii="Times New Roman" w:hAnsi="Times New Roman" w:cs="Times New Roman"/>
                <w:sz w:val="24"/>
                <w:szCs w:val="24"/>
              </w:rPr>
              <w:t>2.2.4 Miscellaneous factors</w:t>
            </w:r>
          </w:p>
          <w:p w:rsidR="00D4378C" w:rsidRDefault="00D4378C" w:rsidP="001269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2.3 Effects of various agencies of deterioration on various building materials i.e. bricks, timber, concrete, paints, metals, plastics, stones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6E3DD3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3. Investigation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 Diagnosis of Defects </w:t>
            </w:r>
          </w:p>
          <w:p w:rsidR="00D4378C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3.1 Systematic approach/procedure of investigation</w:t>
            </w:r>
          </w:p>
        </w:tc>
      </w:tr>
      <w:tr w:rsidR="00D4378C" w:rsidTr="00F52B86">
        <w:trPr>
          <w:trHeight w:val="3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3.2 Sequence of detailed steps for diagnosis of building defects/problems</w:t>
            </w:r>
          </w:p>
        </w:tc>
      </w:tr>
      <w:tr w:rsidR="00D4378C" w:rsidTr="00F52B86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3.3 List non-destructive and others tests on structural elements</w:t>
            </w:r>
          </w:p>
        </w:tc>
      </w:tr>
      <w:tr w:rsidR="00D4378C" w:rsidTr="00F52B86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E3DD3">
              <w:rPr>
                <w:rFonts w:ascii="Times New Roman" w:hAnsi="Times New Roman" w:cs="Times New Roman"/>
                <w:sz w:val="24"/>
                <w:szCs w:val="24"/>
              </w:rPr>
              <w:t>aterials to evaluate the condition of the building and study of three most commonly used tests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F52B86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 Defects and their root causes (06 hrs)</w:t>
            </w:r>
          </w:p>
          <w:p w:rsidR="00D4378C" w:rsidRPr="00F52B86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4.1 Define defects in buildings</w:t>
            </w:r>
          </w:p>
          <w:p w:rsidR="00D4378C" w:rsidRDefault="00D4378C" w:rsidP="006E3DD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4.2 Classification of defects</w:t>
            </w:r>
          </w:p>
        </w:tc>
      </w:tr>
      <w:tr w:rsidR="00D4378C" w:rsidTr="00F52B86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DA2973" w:rsidRDefault="00D4378C" w:rsidP="006E3DD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866861">
              <w:rPr>
                <w:rFonts w:ascii="Times New Roman" w:hAnsi="Times New Roman" w:cs="Times New Roman"/>
                <w:b/>
                <w:sz w:val="24"/>
                <w:szCs w:val="24"/>
              </w:rPr>
              <w:t>/Assignment-I</w:t>
            </w:r>
          </w:p>
        </w:tc>
      </w:tr>
      <w:tr w:rsidR="00D4378C" w:rsidTr="00F52B86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 Main causes of building defects in various building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4.3.1 Foundations, basements and DPC</w:t>
            </w:r>
          </w:p>
        </w:tc>
      </w:tr>
      <w:tr w:rsidR="00D4378C" w:rsidTr="00F52B86">
        <w:trPr>
          <w:trHeight w:val="31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4.3.2 Walls</w:t>
            </w:r>
          </w:p>
        </w:tc>
      </w:tr>
      <w:tr w:rsidR="00D4378C" w:rsidTr="00F52B86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4.3.3 Column and Beams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4.3.4 Roof and Terraces</w:t>
            </w:r>
          </w:p>
        </w:tc>
      </w:tr>
      <w:tr w:rsidR="00D4378C" w:rsidTr="00F52B86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4.3.5 Joinery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4.3.6 Decorative and protective finishes</w:t>
            </w:r>
          </w:p>
        </w:tc>
      </w:tr>
      <w:tr w:rsidR="00D4378C" w:rsidTr="00F52B86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4.3.7 Services</w:t>
            </w:r>
          </w:p>
        </w:tc>
      </w:tr>
      <w:tr w:rsidR="00D4378C" w:rsidTr="00F52B86">
        <w:trPr>
          <w:trHeight w:val="3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4.3.8 Defects caused by dampness</w:t>
            </w:r>
          </w:p>
        </w:tc>
      </w:tr>
      <w:tr w:rsidR="00D4378C" w:rsidTr="00F52B86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F52B86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 Materials for 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air, maintenance and protection.</w:t>
            </w:r>
          </w:p>
          <w:p w:rsidR="00D4378C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5.1 Compatibility aspects of repair materials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5.2 State application of following materials in repairs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5.2.1 Anti corrosion coatings</w:t>
            </w:r>
          </w:p>
        </w:tc>
      </w:tr>
      <w:tr w:rsidR="00D4378C" w:rsidTr="00F52B86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 xml:space="preserve">5.2.2 Adhesives/bonding aids </w:t>
            </w:r>
          </w:p>
        </w:tc>
      </w:tr>
      <w:tr w:rsidR="00D4378C" w:rsidTr="00F52B86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 xml:space="preserve"> 5.2.3 Repair mortars</w:t>
            </w:r>
          </w:p>
        </w:tc>
      </w:tr>
      <w:tr w:rsidR="00D4378C" w:rsidTr="00F52B86">
        <w:trPr>
          <w:trHeight w:val="27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5.2.4 Curing compounds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D4378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 xml:space="preserve">5.2.5 Joints sealants: 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DA2973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866861">
              <w:rPr>
                <w:rFonts w:ascii="Times New Roman" w:hAnsi="Times New Roman" w:cs="Times New Roman"/>
                <w:b/>
                <w:sz w:val="24"/>
                <w:szCs w:val="24"/>
              </w:rPr>
              <w:t>/Assignment-II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5.2.6 Waterproofing systems for roofs</w:t>
            </w:r>
          </w:p>
        </w:tc>
      </w:tr>
      <w:tr w:rsidR="00D4378C" w:rsidTr="00F52B86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5.2.7 Protective coatings</w:t>
            </w:r>
          </w:p>
        </w:tc>
      </w:tr>
      <w:tr w:rsidR="00D4378C" w:rsidTr="00F52B86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EF6" w:rsidRPr="00F52B86" w:rsidRDefault="00D4378C" w:rsidP="00EA3E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6. Remedial Measures for Building Defects</w:t>
            </w:r>
            <w:r w:rsidR="00EA3E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EA3EF6" w:rsidRPr="00F52B86">
              <w:rPr>
                <w:rFonts w:ascii="Times New Roman" w:hAnsi="Times New Roman" w:cs="Times New Roman"/>
                <w:sz w:val="24"/>
                <w:szCs w:val="24"/>
              </w:rPr>
              <w:t>6.1 Preventive maintenance considerations</w:t>
            </w:r>
          </w:p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32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EF6" w:rsidRPr="00F52B86" w:rsidRDefault="00EA3EF6" w:rsidP="00EA3E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6.2 Surface preparation techniques for repair</w:t>
            </w:r>
          </w:p>
          <w:p w:rsidR="00D4378C" w:rsidRPr="00F52B86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8C" w:rsidRDefault="00DA2973" w:rsidP="00F52B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6.3 Crack repair methods 6.3.1 Epoxy injection6.3.2 Grooving and sealing</w:t>
            </w:r>
          </w:p>
        </w:tc>
      </w:tr>
      <w:tr w:rsidR="00D4378C" w:rsidTr="00DA2973">
        <w:trPr>
          <w:trHeight w:val="8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1"/>
                <w:szCs w:val="31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F52B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6">
              <w:rPr>
                <w:rFonts w:ascii="Times New Roman" w:hAnsi="Times New Roman" w:cs="Times New Roman"/>
                <w:sz w:val="24"/>
                <w:szCs w:val="24"/>
              </w:rPr>
              <w:t>6.3.3 Stitching 6.3.4 Adding reinforcement and grouting 6.3.5 Flexible sealing by sealant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EA3E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6.4 Repair of surface defects of concrete 6.4.1 Bug holes 6.4.2 Form tie holes 6.4.3 Honey comb and larger voids</w:t>
            </w:r>
          </w:p>
        </w:tc>
      </w:tr>
      <w:tr w:rsidR="00D4378C" w:rsidTr="00F52B86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F52B8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6.5 Repair of corrosion in RCC elements 6.5.1 Steps in repairing 6.5.2 Prevention of corrosion in reinforcement</w:t>
            </w:r>
          </w:p>
        </w:tc>
      </w:tr>
      <w:tr w:rsidR="00D4378C" w:rsidTr="00F52B86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A2973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 xml:space="preserve">6.6 Material placement techniques with sketches 6.6.1 Pneumatically applied (The </w:t>
            </w:r>
            <w:proofErr w:type="spellStart"/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gunite</w:t>
            </w:r>
            <w:proofErr w:type="spellEnd"/>
            <w:r w:rsidRPr="00D4378C">
              <w:rPr>
                <w:rFonts w:ascii="Times New Roman" w:hAnsi="Times New Roman" w:cs="Times New Roman"/>
                <w:sz w:val="24"/>
                <w:szCs w:val="24"/>
              </w:rPr>
              <w:t xml:space="preserve"> techniques) 6.6.2 Open top placement 6.6.3 Pouring from the top to repair bottom face</w:t>
            </w:r>
          </w:p>
        </w:tc>
      </w:tr>
      <w:tr w:rsidR="00D4378C" w:rsidTr="00F52B86">
        <w:trPr>
          <w:trHeight w:val="4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4378C" w:rsidTr="00F52B86">
        <w:trPr>
          <w:trHeight w:val="3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2973" w:rsidRPr="00D4378C" w:rsidRDefault="00DA2973" w:rsidP="00DA29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6.6.4 Birds mouth 6.6.5 Dry packing 6.6.6 Form and pump 6.6.7 Preplaced – aggregate concrete 6.6.8 Trowel applied method</w:t>
            </w:r>
          </w:p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2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8C" w:rsidTr="00F52B86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DA29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6.7 Repair of DPC against Rising 6.7.1 Physical methods 6.7.2 Electrical methods 6.7.3 Chemical methods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DA29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6.8 Repair of walls 6.8.1 Repair of mortar joints against leakage 6.8.2 Efflorescence removal</w:t>
            </w:r>
          </w:p>
        </w:tc>
      </w:tr>
      <w:tr w:rsidR="00D4378C" w:rsidTr="00F52B86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EA3EF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6.9 Waterproofing of wet areas and roofs 6.9.1 Water proofing of wet areas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6.9.2 Water proofing of flat RCC roofs 6.9.3 Various water proofing systems and their characteristics</w:t>
            </w:r>
          </w:p>
        </w:tc>
      </w:tr>
      <w:tr w:rsidR="00D4378C" w:rsidTr="00F52B86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th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A2973" w:rsidP="00F52B8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6.10 Repair of joints in buildings 6.10.1 Types of sealing joints with different  types of sealants</w:t>
            </w:r>
          </w:p>
        </w:tc>
      </w:tr>
      <w:tr w:rsidR="00D4378C" w:rsidTr="00F52B86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EA3EF6" w:rsidP="00F52B8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8C">
              <w:rPr>
                <w:rFonts w:ascii="Times New Roman" w:hAnsi="Times New Roman" w:cs="Times New Roman"/>
                <w:sz w:val="24"/>
                <w:szCs w:val="24"/>
              </w:rPr>
              <w:t>6.10.2 Techniques for repair of joints 6.10.3 Repair of overhead  and underground water tanks</w:t>
            </w:r>
          </w:p>
        </w:tc>
      </w:tr>
      <w:tr w:rsidR="00D4378C" w:rsidTr="00F52B86">
        <w:trPr>
          <w:trHeight w:val="24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Default="00D4378C" w:rsidP="00F52B8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378C" w:rsidRPr="00DA2973" w:rsidRDefault="00EA3EF6" w:rsidP="00F52B8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7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8668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866861">
              <w:rPr>
                <w:rFonts w:ascii="Times New Roman" w:hAnsi="Times New Roman" w:cs="Times New Roman"/>
                <w:b/>
                <w:sz w:val="24"/>
                <w:szCs w:val="24"/>
              </w:rPr>
              <w:t>Assignment_III</w:t>
            </w:r>
            <w:proofErr w:type="spellEnd"/>
          </w:p>
        </w:tc>
      </w:tr>
    </w:tbl>
    <w:p w:rsidR="00437C99" w:rsidRDefault="00437C99">
      <w:pPr>
        <w:rPr>
          <w:rFonts w:ascii="Times New Roman" w:hAnsi="Times New Roman" w:cs="Times New Roman"/>
          <w:sz w:val="24"/>
          <w:szCs w:val="24"/>
        </w:rPr>
      </w:pPr>
    </w:p>
    <w:p w:rsidR="00384C13" w:rsidRDefault="00384C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384C13" w:rsidSect="00230AEF">
      <w:pgSz w:w="12240" w:h="15840"/>
      <w:pgMar w:top="700" w:right="960" w:bottom="1440" w:left="90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84C13"/>
    <w:rsid w:val="00031FF4"/>
    <w:rsid w:val="000330CF"/>
    <w:rsid w:val="00092553"/>
    <w:rsid w:val="000A347B"/>
    <w:rsid w:val="001061D5"/>
    <w:rsid w:val="001269AC"/>
    <w:rsid w:val="001656EA"/>
    <w:rsid w:val="001757ED"/>
    <w:rsid w:val="001A3125"/>
    <w:rsid w:val="001C2ECA"/>
    <w:rsid w:val="002039F5"/>
    <w:rsid w:val="00230AEF"/>
    <w:rsid w:val="00284076"/>
    <w:rsid w:val="002B4A48"/>
    <w:rsid w:val="00341579"/>
    <w:rsid w:val="00344030"/>
    <w:rsid w:val="00384C13"/>
    <w:rsid w:val="00437C99"/>
    <w:rsid w:val="00481712"/>
    <w:rsid w:val="004834AF"/>
    <w:rsid w:val="0049742E"/>
    <w:rsid w:val="004B2EE9"/>
    <w:rsid w:val="00507769"/>
    <w:rsid w:val="00520F41"/>
    <w:rsid w:val="00546961"/>
    <w:rsid w:val="005644EE"/>
    <w:rsid w:val="0057146E"/>
    <w:rsid w:val="00655FDA"/>
    <w:rsid w:val="006E3DD3"/>
    <w:rsid w:val="00724D35"/>
    <w:rsid w:val="00731D81"/>
    <w:rsid w:val="007B1232"/>
    <w:rsid w:val="00866861"/>
    <w:rsid w:val="008957B8"/>
    <w:rsid w:val="008A7F55"/>
    <w:rsid w:val="008B6C70"/>
    <w:rsid w:val="00901023"/>
    <w:rsid w:val="00906FFD"/>
    <w:rsid w:val="00A170D0"/>
    <w:rsid w:val="00A53CFE"/>
    <w:rsid w:val="00AD4ACA"/>
    <w:rsid w:val="00B777CB"/>
    <w:rsid w:val="00C04F37"/>
    <w:rsid w:val="00C2427E"/>
    <w:rsid w:val="00C42B25"/>
    <w:rsid w:val="00C60D72"/>
    <w:rsid w:val="00D4378C"/>
    <w:rsid w:val="00D73C0E"/>
    <w:rsid w:val="00DA2973"/>
    <w:rsid w:val="00DE2CA4"/>
    <w:rsid w:val="00EA3EF6"/>
    <w:rsid w:val="00ED3249"/>
    <w:rsid w:val="00F2106C"/>
    <w:rsid w:val="00F52B86"/>
    <w:rsid w:val="00F610D1"/>
    <w:rsid w:val="00F96439"/>
    <w:rsid w:val="00FB7CF4"/>
    <w:rsid w:val="00F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E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0D0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1F60-561C-4633-9291-8CE2B083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sir</dc:creator>
  <cp:lastModifiedBy>mp sir</cp:lastModifiedBy>
  <cp:revision>6</cp:revision>
  <dcterms:created xsi:type="dcterms:W3CDTF">2019-01-02T03:43:00Z</dcterms:created>
  <dcterms:modified xsi:type="dcterms:W3CDTF">2019-01-02T15:10:00Z</dcterms:modified>
</cp:coreProperties>
</file>